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706E" w14:textId="77777777" w:rsidR="00CE0970" w:rsidRPr="003531CD" w:rsidRDefault="00CE0970" w:rsidP="00CE0970">
      <w:pPr>
        <w:suppressAutoHyphens/>
        <w:autoSpaceDE/>
        <w:autoSpaceDN/>
        <w:jc w:val="right"/>
        <w:rPr>
          <w:rFonts w:eastAsia="Times New Roman" w:cs="Times New Roman"/>
          <w:b/>
          <w:sz w:val="24"/>
          <w:szCs w:val="24"/>
          <w:lang w:eastAsia="ar-SA"/>
        </w:rPr>
      </w:pPr>
      <w:r w:rsidRPr="003531CD">
        <w:rPr>
          <w:rFonts w:eastAsia="Times New Roman" w:cs="Times New Roman"/>
          <w:b/>
          <w:sz w:val="24"/>
          <w:szCs w:val="24"/>
          <w:lang w:eastAsia="ar-SA"/>
        </w:rPr>
        <w:t>Załącznik nr 3 do SWZ</w:t>
      </w:r>
    </w:p>
    <w:p w14:paraId="0496FA91" w14:textId="77777777" w:rsidR="00CE0970" w:rsidRPr="003531CD" w:rsidRDefault="00CE0970" w:rsidP="00CE0970">
      <w:pPr>
        <w:widowControl/>
        <w:suppressAutoHyphens/>
        <w:autoSpaceDE/>
        <w:autoSpaceDN/>
        <w:jc w:val="right"/>
        <w:rPr>
          <w:rFonts w:eastAsia="Times New Roman" w:cs="Times New Roman"/>
          <w:b/>
          <w:sz w:val="20"/>
          <w:szCs w:val="20"/>
          <w:lang w:eastAsia="ar-SA"/>
        </w:rPr>
      </w:pPr>
    </w:p>
    <w:p w14:paraId="2F172E8B" w14:textId="77777777" w:rsidR="00CE0970" w:rsidRPr="003531CD" w:rsidRDefault="00CE0970" w:rsidP="00CE0970">
      <w:pPr>
        <w:widowControl/>
        <w:suppressAutoHyphens/>
        <w:autoSpaceDE/>
        <w:autoSpaceDN/>
        <w:jc w:val="right"/>
        <w:rPr>
          <w:rFonts w:eastAsia="Times New Roman" w:cs="Times New Roman"/>
          <w:b/>
          <w:sz w:val="24"/>
          <w:szCs w:val="24"/>
          <w:lang w:eastAsia="ar-SA"/>
        </w:rPr>
      </w:pPr>
    </w:p>
    <w:p w14:paraId="2761683C" w14:textId="77777777" w:rsidR="00CE0970" w:rsidRPr="003531CD" w:rsidRDefault="00CE0970" w:rsidP="00CE0970">
      <w:pPr>
        <w:widowControl/>
        <w:suppressAutoHyphens/>
        <w:autoSpaceDE/>
        <w:autoSpaceDN/>
        <w:jc w:val="center"/>
        <w:rPr>
          <w:rFonts w:eastAsia="Times New Roman" w:cs="Times New Roman"/>
          <w:b/>
          <w:sz w:val="24"/>
          <w:szCs w:val="24"/>
          <w:lang w:eastAsia="ar-SA"/>
        </w:rPr>
      </w:pPr>
      <w:r w:rsidRPr="003531CD">
        <w:rPr>
          <w:rFonts w:eastAsia="Times New Roman" w:cs="Times New Roman"/>
          <w:b/>
          <w:sz w:val="24"/>
          <w:szCs w:val="24"/>
          <w:lang w:eastAsia="ar-SA"/>
        </w:rPr>
        <w:t>OFERTA WYKONAWCY</w:t>
      </w:r>
    </w:p>
    <w:p w14:paraId="5EE88230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eastAsia="ar-SA"/>
        </w:rPr>
      </w:pPr>
      <w:r w:rsidRPr="003531CD">
        <w:rPr>
          <w:rFonts w:eastAsia="Times New Roman" w:cs="Times New Roman"/>
          <w:sz w:val="24"/>
          <w:szCs w:val="24"/>
          <w:lang w:eastAsia="ar-SA"/>
        </w:rPr>
        <w:t>Nazwa Wykonawcy:</w:t>
      </w:r>
    </w:p>
    <w:p w14:paraId="18D754B7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eastAsia="ar-SA"/>
        </w:rPr>
      </w:pPr>
      <w:r w:rsidRPr="003531CD">
        <w:rPr>
          <w:rFonts w:eastAsia="Times New Roman" w:cs="Times New Roman"/>
          <w:sz w:val="24"/>
          <w:szCs w:val="24"/>
          <w:lang w:eastAsia="ar-SA"/>
        </w:rPr>
        <w:t>………...............................................................................................................................................</w:t>
      </w:r>
    </w:p>
    <w:p w14:paraId="17D9ABD4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eastAsia="ar-SA"/>
        </w:rPr>
      </w:pPr>
      <w:r w:rsidRPr="003531CD">
        <w:rPr>
          <w:rFonts w:eastAsia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…………………………………………………………………………………………………...…</w:t>
      </w:r>
    </w:p>
    <w:p w14:paraId="14A19219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eastAsia="ar-SA"/>
        </w:rPr>
      </w:pPr>
      <w:r w:rsidRPr="003531CD">
        <w:rPr>
          <w:rFonts w:eastAsia="Times New Roman" w:cs="Times New Roman"/>
          <w:sz w:val="24"/>
          <w:szCs w:val="24"/>
          <w:lang w:eastAsia="ar-SA"/>
        </w:rPr>
        <w:t>Siedziba Wykonawcy:  ...........................................................................................................................................................</w:t>
      </w:r>
    </w:p>
    <w:p w14:paraId="156E97C2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eastAsia="ar-SA"/>
        </w:rPr>
      </w:pPr>
      <w:r w:rsidRPr="003531CD">
        <w:rPr>
          <w:rFonts w:eastAsia="Times New Roman" w:cs="Times New Roman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</w:t>
      </w:r>
    </w:p>
    <w:p w14:paraId="4EC0BCAD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eastAsia="ar-SA"/>
        </w:rPr>
      </w:pPr>
      <w:r w:rsidRPr="003531CD">
        <w:rPr>
          <w:rFonts w:eastAsia="Times New Roman" w:cs="Times New Roman"/>
          <w:sz w:val="24"/>
          <w:szCs w:val="24"/>
          <w:lang w:eastAsia="ar-SA"/>
        </w:rPr>
        <w:t>Adres do korespondencji: ...........................................................................................................................................................</w:t>
      </w:r>
    </w:p>
    <w:p w14:paraId="53131276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eastAsia="ar-SA"/>
        </w:rPr>
      </w:pPr>
      <w:r w:rsidRPr="003531CD">
        <w:rPr>
          <w:rFonts w:eastAsia="Times New Roman" w:cs="Times New Roman"/>
          <w:sz w:val="24"/>
          <w:szCs w:val="24"/>
          <w:lang w:eastAsia="ar-SA"/>
        </w:rPr>
        <w:t>Nr telefonu……………………………………………………………………………….………..</w:t>
      </w:r>
    </w:p>
    <w:p w14:paraId="1DB81C00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val="en-US" w:eastAsia="ar-SA"/>
        </w:rPr>
      </w:pPr>
      <w:r w:rsidRPr="003531CD">
        <w:rPr>
          <w:rFonts w:eastAsia="Times New Roman" w:cs="Times New Roman"/>
          <w:sz w:val="24"/>
          <w:szCs w:val="24"/>
          <w:lang w:val="en-US" w:eastAsia="ar-SA"/>
        </w:rPr>
        <w:t>e-mail: ……………………………………………………………………………………..………</w:t>
      </w:r>
    </w:p>
    <w:p w14:paraId="3B16EB64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val="en-US" w:eastAsia="ar-SA"/>
        </w:rPr>
      </w:pPr>
      <w:r w:rsidRPr="003531CD">
        <w:rPr>
          <w:rFonts w:eastAsia="Times New Roman" w:cs="Times New Roman"/>
          <w:sz w:val="24"/>
          <w:szCs w:val="24"/>
          <w:lang w:val="en-US" w:eastAsia="ar-SA"/>
        </w:rPr>
        <w:t>Nr NIP ..............................................................................................................................................</w:t>
      </w:r>
    </w:p>
    <w:p w14:paraId="7951286D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val="en-US" w:eastAsia="ar-SA"/>
        </w:rPr>
      </w:pPr>
      <w:r w:rsidRPr="003531CD">
        <w:rPr>
          <w:rFonts w:eastAsia="Times New Roman" w:cs="Times New Roman"/>
          <w:sz w:val="24"/>
          <w:szCs w:val="24"/>
          <w:lang w:val="en-US" w:eastAsia="ar-SA"/>
        </w:rPr>
        <w:t>Nr REGON ......................................................................................................................................</w:t>
      </w:r>
    </w:p>
    <w:p w14:paraId="3988DA47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eastAsia="ar-SA"/>
        </w:rPr>
      </w:pPr>
      <w:r w:rsidRPr="003531CD">
        <w:rPr>
          <w:rFonts w:eastAsia="Times New Roman" w:cs="Times New Roman"/>
          <w:sz w:val="24"/>
          <w:szCs w:val="24"/>
          <w:lang w:eastAsia="ar-SA"/>
        </w:rPr>
        <w:t>Nr KRS………………………</w:t>
      </w:r>
    </w:p>
    <w:p w14:paraId="522AB939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eastAsia="ar-SA"/>
        </w:rPr>
      </w:pPr>
      <w:r w:rsidRPr="003531CD">
        <w:rPr>
          <w:rFonts w:eastAsia="Times New Roman" w:cs="Times New Roman"/>
          <w:sz w:val="24"/>
          <w:szCs w:val="24"/>
          <w:lang w:eastAsia="ar-SA"/>
        </w:rPr>
        <w:t>wysokość kapitału zakładowego…………………..</w:t>
      </w:r>
    </w:p>
    <w:p w14:paraId="4C109AF8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eastAsia="ar-SA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>wykonawca jest</w:t>
      </w:r>
      <w:r w:rsidRPr="003531CD">
        <w:rPr>
          <w:rFonts w:eastAsia="Times New Roman" w:cs="Times New Roman"/>
          <w:b/>
          <w:color w:val="000000"/>
          <w:kern w:val="2"/>
          <w:lang w:eastAsia="zh-CN"/>
        </w:rPr>
        <w:t>: mikro / małym /średnim / dużym</w:t>
      </w:r>
      <w:r w:rsidRPr="003531CD">
        <w:rPr>
          <w:rFonts w:eastAsia="Times New Roman" w:cs="Times New Roman"/>
          <w:bCs/>
          <w:color w:val="000000"/>
          <w:kern w:val="2"/>
          <w:lang w:eastAsia="zh-CN"/>
        </w:rPr>
        <w:t>** przedsiębiorstwem.</w:t>
      </w:r>
    </w:p>
    <w:p w14:paraId="3415FF13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eastAsia="ar-SA"/>
        </w:rPr>
      </w:pPr>
    </w:p>
    <w:p w14:paraId="4AE753B8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eastAsia="ar-SA"/>
        </w:rPr>
      </w:pPr>
      <w:r w:rsidRPr="003531CD">
        <w:rPr>
          <w:rFonts w:eastAsia="Times New Roman" w:cs="Times New Roman"/>
          <w:sz w:val="24"/>
          <w:szCs w:val="24"/>
          <w:lang w:eastAsia="ar-SA"/>
        </w:rPr>
        <w:t>skierowana do:</w:t>
      </w:r>
    </w:p>
    <w:p w14:paraId="27838F30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eastAsia="ar-SA"/>
        </w:rPr>
      </w:pPr>
    </w:p>
    <w:p w14:paraId="7D18FA01" w14:textId="77777777" w:rsidR="00545DEF" w:rsidRPr="00545DEF" w:rsidRDefault="00545DEF" w:rsidP="00E67C93">
      <w:pPr>
        <w:tabs>
          <w:tab w:val="left" w:pos="567"/>
        </w:tabs>
        <w:spacing w:line="259" w:lineRule="auto"/>
        <w:ind w:left="567"/>
        <w:jc w:val="center"/>
        <w:outlineLvl w:val="0"/>
        <w:rPr>
          <w:bCs/>
          <w:sz w:val="24"/>
          <w:szCs w:val="24"/>
        </w:rPr>
      </w:pPr>
      <w:r w:rsidRPr="00545DEF">
        <w:rPr>
          <w:bCs/>
          <w:sz w:val="24"/>
          <w:szCs w:val="24"/>
        </w:rPr>
        <w:t>Gmina Serokomla</w:t>
      </w:r>
    </w:p>
    <w:p w14:paraId="423BE2D6" w14:textId="77777777" w:rsidR="00545DEF" w:rsidRPr="00545DEF" w:rsidRDefault="00545DEF" w:rsidP="00E67C93">
      <w:pPr>
        <w:tabs>
          <w:tab w:val="left" w:pos="567"/>
        </w:tabs>
        <w:spacing w:line="259" w:lineRule="auto"/>
        <w:ind w:left="567"/>
        <w:jc w:val="center"/>
        <w:outlineLvl w:val="0"/>
        <w:rPr>
          <w:bCs/>
          <w:sz w:val="24"/>
          <w:szCs w:val="24"/>
        </w:rPr>
      </w:pPr>
      <w:r w:rsidRPr="00545DEF">
        <w:rPr>
          <w:bCs/>
          <w:sz w:val="24"/>
          <w:szCs w:val="24"/>
        </w:rPr>
        <w:t>ul. Warszawska 21, 21-413 Serokomla</w:t>
      </w:r>
    </w:p>
    <w:p w14:paraId="0E7A09EE" w14:textId="77777777" w:rsidR="00CE0970" w:rsidRPr="003531CD" w:rsidRDefault="00CE0970" w:rsidP="00CE0970">
      <w:pPr>
        <w:widowControl/>
        <w:suppressAutoHyphens/>
        <w:autoSpaceDE/>
        <w:autoSpaceDN/>
        <w:rPr>
          <w:rFonts w:eastAsia="Times New Roman" w:cs="Times New Roman"/>
          <w:sz w:val="24"/>
          <w:szCs w:val="24"/>
          <w:lang w:eastAsia="ar-SA"/>
        </w:rPr>
      </w:pPr>
    </w:p>
    <w:p w14:paraId="7ADBAF4C" w14:textId="0077190C" w:rsidR="00CE0970" w:rsidRPr="003531CD" w:rsidRDefault="00CE0970" w:rsidP="00CE0970">
      <w:pPr>
        <w:widowControl/>
        <w:suppressAutoHyphens/>
        <w:autoSpaceDE/>
        <w:autoSpaceDN/>
        <w:jc w:val="both"/>
        <w:rPr>
          <w:rFonts w:eastAsia="Times New Roman" w:cs="Times New Roman"/>
          <w:sz w:val="24"/>
          <w:szCs w:val="24"/>
          <w:lang w:eastAsia="ar-SA"/>
        </w:rPr>
      </w:pPr>
      <w:r w:rsidRPr="003531CD">
        <w:rPr>
          <w:rFonts w:eastAsia="Times New Roman" w:cs="Times New Roman"/>
          <w:sz w:val="24"/>
          <w:szCs w:val="24"/>
          <w:lang w:eastAsia="ar-SA"/>
        </w:rPr>
        <w:t>Nawiązując</w:t>
      </w:r>
      <w:r w:rsidR="00E638CD"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Pr="003531CD">
        <w:rPr>
          <w:rFonts w:eastAsia="Times New Roman" w:cs="Times New Roman"/>
          <w:sz w:val="24"/>
          <w:szCs w:val="24"/>
          <w:lang w:eastAsia="ar-SA"/>
        </w:rPr>
        <w:t>do ogłoszenia w sprawie postępowania o ud</w:t>
      </w:r>
      <w:r w:rsidR="00E638CD">
        <w:rPr>
          <w:rFonts w:eastAsia="Times New Roman" w:cs="Times New Roman"/>
          <w:sz w:val="24"/>
          <w:szCs w:val="24"/>
          <w:lang w:eastAsia="ar-SA"/>
        </w:rPr>
        <w:t xml:space="preserve">zielenie zamówienia publicznego w trybie podstawowym </w:t>
      </w:r>
      <w:r w:rsidRPr="003531CD">
        <w:rPr>
          <w:rFonts w:eastAsia="Times New Roman" w:cs="Times New Roman"/>
          <w:sz w:val="24"/>
          <w:szCs w:val="24"/>
          <w:lang w:eastAsia="ar-SA"/>
        </w:rPr>
        <w:t>nr sprawy</w:t>
      </w:r>
      <w:r w:rsidR="005C6ADC"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="005C6ADC">
        <w:rPr>
          <w:b/>
          <w:bCs/>
        </w:rPr>
        <w:t>ZP.271.11.2022</w:t>
      </w:r>
      <w:r w:rsidR="00545DEF">
        <w:rPr>
          <w:rFonts w:eastAsia="Times New Roman" w:cs="Times New Roman"/>
          <w:sz w:val="24"/>
          <w:szCs w:val="24"/>
          <w:lang w:eastAsia="ar-SA"/>
        </w:rPr>
        <w:t>.</w:t>
      </w:r>
      <w:r w:rsidRPr="003531CD">
        <w:rPr>
          <w:rFonts w:eastAsia="Times New Roman" w:cs="Times New Roman"/>
          <w:b/>
          <w:sz w:val="24"/>
          <w:szCs w:val="24"/>
          <w:lang w:eastAsia="ar-SA"/>
        </w:rPr>
        <w:t>,</w:t>
      </w:r>
      <w:r w:rsidR="00E638CD">
        <w:rPr>
          <w:rFonts w:eastAsia="Times New Roman" w:cs="Times New Roman"/>
          <w:sz w:val="24"/>
          <w:szCs w:val="24"/>
          <w:lang w:eastAsia="ar-SA"/>
        </w:rPr>
        <w:t xml:space="preserve"> oferujemy dostawę </w:t>
      </w:r>
      <w:r w:rsidR="00E67C93" w:rsidRPr="00E67C93">
        <w:rPr>
          <w:rFonts w:eastAsia="Times New Roman" w:cs="Times New Roman"/>
          <w:sz w:val="24"/>
          <w:szCs w:val="24"/>
          <w:lang w:eastAsia="ar-SA"/>
        </w:rPr>
        <w:t>altan ogrodowych</w:t>
      </w:r>
      <w:r w:rsidR="00F163BB">
        <w:rPr>
          <w:rFonts w:eastAsia="Times New Roman" w:cs="Times New Roman"/>
          <w:sz w:val="24"/>
          <w:szCs w:val="24"/>
          <w:lang w:eastAsia="ar-SA"/>
        </w:rPr>
        <w:br/>
      </w:r>
      <w:r w:rsidR="00E67C93" w:rsidRPr="00E67C93">
        <w:rPr>
          <w:rFonts w:eastAsia="Times New Roman" w:cs="Times New Roman"/>
          <w:sz w:val="24"/>
          <w:szCs w:val="24"/>
          <w:lang w:eastAsia="ar-SA"/>
        </w:rPr>
        <w:t xml:space="preserve"> i ławek </w:t>
      </w:r>
      <w:r w:rsidRPr="003531CD">
        <w:rPr>
          <w:rFonts w:eastAsia="Times New Roman" w:cs="Times New Roman"/>
          <w:sz w:val="24"/>
          <w:szCs w:val="24"/>
          <w:lang w:eastAsia="ar-SA"/>
        </w:rPr>
        <w:t xml:space="preserve">dla klubów seniora na terenie Gminy </w:t>
      </w:r>
      <w:r w:rsidR="00545DEF">
        <w:rPr>
          <w:rFonts w:eastAsia="Times New Roman" w:cs="Times New Roman"/>
          <w:sz w:val="24"/>
          <w:szCs w:val="24"/>
          <w:lang w:eastAsia="ar-SA"/>
        </w:rPr>
        <w:t>Serokomla</w:t>
      </w:r>
      <w:r w:rsidRPr="003531CD">
        <w:rPr>
          <w:rFonts w:eastAsia="Times New Roman" w:cs="Times New Roman"/>
          <w:sz w:val="24"/>
          <w:szCs w:val="24"/>
          <w:lang w:eastAsia="ar-SA"/>
        </w:rPr>
        <w:t xml:space="preserve"> w ramach projektu </w:t>
      </w:r>
      <w:r w:rsidR="00545DEF" w:rsidRPr="00545DEF">
        <w:rPr>
          <w:b/>
          <w:sz w:val="24"/>
          <w:szCs w:val="24"/>
        </w:rPr>
        <w:t>„Seniorzy bez barier. Kluby Seniora w Gminie Serokomla”</w:t>
      </w:r>
      <w:r w:rsidR="00545DEF" w:rsidRPr="003531CD" w:rsidDel="00545DEF">
        <w:rPr>
          <w:rFonts w:eastAsia="Times New Roman" w:cs="Times New Roman"/>
          <w:sz w:val="24"/>
          <w:szCs w:val="24"/>
          <w:lang w:eastAsia="ar-SA"/>
        </w:rPr>
        <w:t xml:space="preserve"> </w:t>
      </w:r>
      <w:r w:rsidRPr="003531CD">
        <w:rPr>
          <w:rFonts w:eastAsia="Times New Roman" w:cs="Times New Roman"/>
          <w:sz w:val="24"/>
          <w:szCs w:val="24"/>
          <w:lang w:eastAsia="ar-SA"/>
        </w:rPr>
        <w:t xml:space="preserve"> w następującym zakresie:</w:t>
      </w:r>
    </w:p>
    <w:p w14:paraId="58E0ED85" w14:textId="77777777" w:rsidR="00CE0970" w:rsidRPr="003531CD" w:rsidRDefault="00CE0970" w:rsidP="00CE0970">
      <w:pPr>
        <w:adjustRightInd w:val="0"/>
        <w:spacing w:line="288" w:lineRule="auto"/>
        <w:rPr>
          <w:rFonts w:eastAsia="Times New Roman" w:cs="Times New Roman"/>
          <w:b/>
          <w:bCs/>
          <w:color w:val="000000"/>
          <w:kern w:val="2"/>
          <w:lang w:eastAsia="zh-CN"/>
        </w:rPr>
      </w:pPr>
    </w:p>
    <w:p w14:paraId="4804EB58" w14:textId="77777777" w:rsidR="00CE0970" w:rsidRPr="003531CD" w:rsidRDefault="00E67C93" w:rsidP="00E67C93">
      <w:pPr>
        <w:adjustRightInd w:val="0"/>
        <w:spacing w:line="288" w:lineRule="auto"/>
        <w:rPr>
          <w:rFonts w:eastAsia="Times New Roman" w:cs="Times New Roman"/>
          <w:b/>
          <w:bCs/>
          <w:color w:val="000000"/>
          <w:kern w:val="2"/>
          <w:lang w:eastAsia="zh-CN"/>
        </w:rPr>
      </w:pPr>
      <w:r>
        <w:rPr>
          <w:rFonts w:eastAsia="Times New Roman" w:cs="Times New Roman"/>
          <w:b/>
          <w:bCs/>
          <w:color w:val="000000"/>
          <w:kern w:val="2"/>
          <w:lang w:eastAsia="zh-CN"/>
        </w:rPr>
        <w:t xml:space="preserve">Część 1 </w:t>
      </w:r>
    </w:p>
    <w:p w14:paraId="7FC57B9C" w14:textId="77777777" w:rsidR="00CE0970" w:rsidRPr="003531CD" w:rsidRDefault="00E67C93" w:rsidP="00CE0970">
      <w:pPr>
        <w:spacing w:line="259" w:lineRule="auto"/>
        <w:ind w:right="175"/>
        <w:rPr>
          <w:sz w:val="24"/>
          <w:szCs w:val="24"/>
        </w:rPr>
      </w:pPr>
      <w:r>
        <w:rPr>
          <w:b/>
          <w:color w:val="000000" w:themeColor="text1"/>
        </w:rPr>
        <w:t>Dostawa altan ogrodowych</w:t>
      </w:r>
      <w:r w:rsidR="00CE0970" w:rsidRPr="003531CD">
        <w:rPr>
          <w:color w:val="000000" w:themeColor="text1"/>
        </w:rPr>
        <w:t>, zgodnie z opisem przedmiotu zamów</w:t>
      </w:r>
      <w:r>
        <w:rPr>
          <w:color w:val="000000" w:themeColor="text1"/>
        </w:rPr>
        <w:t>ienia stanowiącym załącznik nr a</w:t>
      </w:r>
      <w:r w:rsidR="00CE0970" w:rsidRPr="003531CD">
        <w:rPr>
          <w:color w:val="000000" w:themeColor="text1"/>
        </w:rPr>
        <w:t xml:space="preserve"> do SWZ</w:t>
      </w:r>
    </w:p>
    <w:p w14:paraId="56241E69" w14:textId="77777777" w:rsidR="00CE0970" w:rsidRPr="003531CD" w:rsidRDefault="00CE0970" w:rsidP="00CE0970">
      <w:pPr>
        <w:suppressAutoHyphens/>
        <w:autoSpaceDE/>
        <w:autoSpaceDN/>
        <w:spacing w:line="288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</w:p>
    <w:p w14:paraId="42AF7D08" w14:textId="77777777" w:rsidR="00CE0970" w:rsidRPr="003531CD" w:rsidRDefault="00CE0970" w:rsidP="00CE0970">
      <w:pPr>
        <w:suppressAutoHyphens/>
        <w:autoSpaceDE/>
        <w:autoSpaceDN/>
        <w:spacing w:line="288" w:lineRule="auto"/>
        <w:jc w:val="both"/>
        <w:rPr>
          <w:rFonts w:eastAsia="Times New Roman" w:cs="Times New Roman"/>
          <w:b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/>
          <w:bCs/>
          <w:color w:val="000000"/>
          <w:kern w:val="2"/>
          <w:lang w:eastAsia="zh-CN"/>
        </w:rPr>
        <w:t xml:space="preserve">1/  Cena ofertowa brutto przedmiotu dostawy </w:t>
      </w:r>
    </w:p>
    <w:p w14:paraId="615C8268" w14:textId="77777777" w:rsidR="00CE0970" w:rsidRPr="003531CD" w:rsidRDefault="00CE0970" w:rsidP="00CE0970">
      <w:pPr>
        <w:suppressAutoHyphens/>
        <w:autoSpaceDE/>
        <w:autoSpaceDN/>
        <w:spacing w:line="288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/>
          <w:bCs/>
          <w:color w:val="000000"/>
          <w:kern w:val="2"/>
          <w:lang w:eastAsia="zh-CN"/>
        </w:rPr>
        <w:t xml:space="preserve"> wynosi:</w:t>
      </w: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 ......................................................................................................................................... zł,</w:t>
      </w:r>
    </w:p>
    <w:p w14:paraId="3503BC34" w14:textId="77777777" w:rsidR="00CE0970" w:rsidRPr="003531CD" w:rsidRDefault="00CE0970" w:rsidP="00CE0970">
      <w:pPr>
        <w:suppressAutoHyphens/>
        <w:autoSpaceDE/>
        <w:autoSpaceDN/>
        <w:spacing w:line="288" w:lineRule="auto"/>
        <w:jc w:val="both"/>
        <w:rPr>
          <w:rFonts w:eastAsia="Times New Roman" w:cs="Times New Roman"/>
          <w:bCs/>
          <w:color w:val="000000"/>
          <w:kern w:val="2"/>
          <w:sz w:val="16"/>
          <w:szCs w:val="16"/>
          <w:lang w:eastAsia="zh-CN"/>
        </w:rPr>
      </w:pPr>
    </w:p>
    <w:p w14:paraId="6B57EA5C" w14:textId="77777777" w:rsidR="00CE0970" w:rsidRDefault="00CE0970" w:rsidP="00CE0970">
      <w:pPr>
        <w:adjustRightInd w:val="0"/>
        <w:spacing w:line="288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/>
          <w:bCs/>
          <w:color w:val="000000"/>
          <w:kern w:val="2"/>
          <w:lang w:eastAsia="zh-CN"/>
        </w:rPr>
        <w:t>2/ Udzielamy na przedmiot zamówienia</w:t>
      </w: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 …………………….……. </w:t>
      </w:r>
      <w:r w:rsidRPr="003531CD">
        <w:rPr>
          <w:rFonts w:eastAsia="Times New Roman" w:cs="Times New Roman"/>
          <w:b/>
          <w:color w:val="000000"/>
          <w:kern w:val="2"/>
          <w:lang w:eastAsia="zh-CN"/>
        </w:rPr>
        <w:t>miesięcy gwarancji</w:t>
      </w: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 licząc od dnia podpisania protokołu zdawczo-odbiorczego.</w:t>
      </w:r>
    </w:p>
    <w:p w14:paraId="26C6B29A" w14:textId="77777777" w:rsidR="00E67C93" w:rsidRDefault="00E67C93" w:rsidP="00CE0970">
      <w:pPr>
        <w:adjustRightInd w:val="0"/>
        <w:spacing w:line="288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</w:p>
    <w:p w14:paraId="2FBE7611" w14:textId="77777777" w:rsidR="00E67C93" w:rsidRPr="003531CD" w:rsidRDefault="00E67C93" w:rsidP="00E67C93">
      <w:pPr>
        <w:adjustRightInd w:val="0"/>
        <w:spacing w:line="288" w:lineRule="auto"/>
        <w:rPr>
          <w:rFonts w:eastAsia="Times New Roman" w:cs="Times New Roman"/>
          <w:b/>
          <w:bCs/>
          <w:color w:val="000000"/>
          <w:kern w:val="2"/>
          <w:lang w:eastAsia="zh-CN"/>
        </w:rPr>
      </w:pPr>
      <w:r>
        <w:rPr>
          <w:rFonts w:eastAsia="Times New Roman" w:cs="Times New Roman"/>
          <w:b/>
          <w:bCs/>
          <w:color w:val="000000"/>
          <w:kern w:val="2"/>
          <w:lang w:eastAsia="zh-CN"/>
        </w:rPr>
        <w:t xml:space="preserve">Część 1 </w:t>
      </w:r>
    </w:p>
    <w:p w14:paraId="38C445E4" w14:textId="77777777" w:rsidR="00E67C93" w:rsidRPr="003531CD" w:rsidRDefault="00E67C93" w:rsidP="00E67C93">
      <w:pPr>
        <w:spacing w:line="259" w:lineRule="auto"/>
        <w:ind w:right="175"/>
        <w:rPr>
          <w:sz w:val="24"/>
          <w:szCs w:val="24"/>
        </w:rPr>
      </w:pPr>
      <w:r>
        <w:rPr>
          <w:b/>
          <w:color w:val="000000" w:themeColor="text1"/>
        </w:rPr>
        <w:t>Dostawa ławek ogrodowych</w:t>
      </w:r>
      <w:r w:rsidRPr="003531CD">
        <w:rPr>
          <w:color w:val="000000" w:themeColor="text1"/>
        </w:rPr>
        <w:t>, zgodnie z opisem przedmiotu zamów</w:t>
      </w:r>
      <w:r>
        <w:rPr>
          <w:color w:val="000000" w:themeColor="text1"/>
        </w:rPr>
        <w:t>ienia stanowiącym załącznik nr a</w:t>
      </w:r>
      <w:r w:rsidRPr="003531CD">
        <w:rPr>
          <w:color w:val="000000" w:themeColor="text1"/>
        </w:rPr>
        <w:t xml:space="preserve"> do SWZ</w:t>
      </w:r>
    </w:p>
    <w:p w14:paraId="5CB9FBE4" w14:textId="77777777" w:rsidR="00E67C93" w:rsidRPr="003531CD" w:rsidRDefault="00E67C93" w:rsidP="00E67C93">
      <w:pPr>
        <w:suppressAutoHyphens/>
        <w:autoSpaceDE/>
        <w:autoSpaceDN/>
        <w:spacing w:line="288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</w:p>
    <w:p w14:paraId="66013F47" w14:textId="77777777" w:rsidR="00E67C93" w:rsidRPr="003531CD" w:rsidRDefault="00E67C93" w:rsidP="00E67C93">
      <w:pPr>
        <w:suppressAutoHyphens/>
        <w:autoSpaceDE/>
        <w:autoSpaceDN/>
        <w:spacing w:line="288" w:lineRule="auto"/>
        <w:jc w:val="both"/>
        <w:rPr>
          <w:rFonts w:eastAsia="Times New Roman" w:cs="Times New Roman"/>
          <w:b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/>
          <w:bCs/>
          <w:color w:val="000000"/>
          <w:kern w:val="2"/>
          <w:lang w:eastAsia="zh-CN"/>
        </w:rPr>
        <w:t xml:space="preserve">1/  Cena ofertowa brutto przedmiotu dostawy </w:t>
      </w:r>
    </w:p>
    <w:p w14:paraId="58E584BF" w14:textId="77777777" w:rsidR="00E67C93" w:rsidRPr="003531CD" w:rsidRDefault="00E67C93" w:rsidP="00E67C93">
      <w:pPr>
        <w:suppressAutoHyphens/>
        <w:autoSpaceDE/>
        <w:autoSpaceDN/>
        <w:spacing w:line="288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/>
          <w:bCs/>
          <w:color w:val="000000"/>
          <w:kern w:val="2"/>
          <w:lang w:eastAsia="zh-CN"/>
        </w:rPr>
        <w:t xml:space="preserve"> wynosi:</w:t>
      </w: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 ......................................................................................................................................... zł,</w:t>
      </w:r>
    </w:p>
    <w:p w14:paraId="78227A2F" w14:textId="77777777" w:rsidR="00E67C93" w:rsidRPr="003531CD" w:rsidRDefault="00E67C93" w:rsidP="00E67C93">
      <w:pPr>
        <w:suppressAutoHyphens/>
        <w:autoSpaceDE/>
        <w:autoSpaceDN/>
        <w:spacing w:line="288" w:lineRule="auto"/>
        <w:jc w:val="both"/>
        <w:rPr>
          <w:rFonts w:eastAsia="Times New Roman" w:cs="Times New Roman"/>
          <w:bCs/>
          <w:color w:val="000000"/>
          <w:kern w:val="2"/>
          <w:sz w:val="16"/>
          <w:szCs w:val="16"/>
          <w:lang w:eastAsia="zh-CN"/>
        </w:rPr>
      </w:pPr>
    </w:p>
    <w:p w14:paraId="5DB6655E" w14:textId="77777777" w:rsidR="00E67C93" w:rsidRDefault="00E67C93" w:rsidP="00E67C93">
      <w:pPr>
        <w:adjustRightInd w:val="0"/>
        <w:spacing w:line="288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/>
          <w:bCs/>
          <w:color w:val="000000"/>
          <w:kern w:val="2"/>
          <w:lang w:eastAsia="zh-CN"/>
        </w:rPr>
        <w:lastRenderedPageBreak/>
        <w:t>2/ Udzielamy na przedmiot zamówienia</w:t>
      </w: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 …………………….……. </w:t>
      </w:r>
      <w:r w:rsidRPr="003531CD">
        <w:rPr>
          <w:rFonts w:eastAsia="Times New Roman" w:cs="Times New Roman"/>
          <w:b/>
          <w:color w:val="000000"/>
          <w:kern w:val="2"/>
          <w:lang w:eastAsia="zh-CN"/>
        </w:rPr>
        <w:t>miesięcy gwarancji</w:t>
      </w: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 licząc od dnia podpisania protokołu zdawczo-odbiorczego.</w:t>
      </w:r>
    </w:p>
    <w:p w14:paraId="395BB093" w14:textId="77777777" w:rsidR="00CE0970" w:rsidRPr="003531CD" w:rsidRDefault="00CE0970" w:rsidP="00CE0970">
      <w:pPr>
        <w:adjustRightInd w:val="0"/>
        <w:spacing w:line="288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</w:p>
    <w:p w14:paraId="0D91C0B0" w14:textId="77777777" w:rsidR="00CE0970" w:rsidRPr="003531CD" w:rsidRDefault="00CE0970" w:rsidP="00CE0970">
      <w:pPr>
        <w:suppressAutoHyphens/>
        <w:autoSpaceDE/>
        <w:autoSpaceDN/>
        <w:spacing w:line="288" w:lineRule="auto"/>
        <w:rPr>
          <w:rFonts w:eastAsia="Times New Roman" w:cs="Times New Roman"/>
          <w:bCs/>
          <w:kern w:val="2"/>
          <w:lang w:eastAsia="zh-CN"/>
        </w:rPr>
      </w:pPr>
      <w:r w:rsidRPr="003531CD">
        <w:rPr>
          <w:rFonts w:eastAsia="Times New Roman" w:cs="Times New Roman"/>
          <w:bCs/>
          <w:kern w:val="2"/>
          <w:lang w:eastAsia="zh-CN"/>
        </w:rPr>
        <w:t>Dotyczy wszystkich części postępowania:</w:t>
      </w:r>
    </w:p>
    <w:p w14:paraId="2B99C5C7" w14:textId="77777777" w:rsidR="00CE0970" w:rsidRDefault="00CE0970" w:rsidP="00CE0970">
      <w:pPr>
        <w:numPr>
          <w:ilvl w:val="1"/>
          <w:numId w:val="1"/>
        </w:numPr>
        <w:tabs>
          <w:tab w:val="left" w:pos="426"/>
        </w:tabs>
        <w:suppressAutoHyphens/>
        <w:autoSpaceDE/>
        <w:autoSpaceDN/>
        <w:spacing w:line="288" w:lineRule="auto"/>
        <w:ind w:left="426" w:hanging="426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Zobowiązujemy się do realizacji zamówienia w terminach wyznaczonych w SWZ </w:t>
      </w:r>
    </w:p>
    <w:p w14:paraId="454532B8" w14:textId="77777777" w:rsidR="003E06D8" w:rsidRDefault="003E06D8" w:rsidP="00CE0970">
      <w:pPr>
        <w:numPr>
          <w:ilvl w:val="1"/>
          <w:numId w:val="1"/>
        </w:numPr>
        <w:tabs>
          <w:tab w:val="left" w:pos="426"/>
        </w:tabs>
        <w:suppressAutoHyphens/>
        <w:autoSpaceDE/>
        <w:autoSpaceDN/>
        <w:spacing w:line="288" w:lineRule="auto"/>
        <w:ind w:left="426" w:hanging="426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>
        <w:rPr>
          <w:rFonts w:eastAsia="Times New Roman" w:cs="Times New Roman"/>
          <w:bCs/>
          <w:color w:val="000000"/>
          <w:kern w:val="2"/>
          <w:lang w:eastAsia="zh-CN"/>
        </w:rPr>
        <w:t>Czas naprawy przedmiotu zamówienia wynosi:</w:t>
      </w:r>
    </w:p>
    <w:p w14:paraId="0AB78501" w14:textId="77777777" w:rsidR="003E06D8" w:rsidRDefault="003E06D8" w:rsidP="003E06D8">
      <w:pPr>
        <w:pStyle w:val="Akapitzlist"/>
        <w:numPr>
          <w:ilvl w:val="0"/>
          <w:numId w:val="4"/>
        </w:numPr>
        <w:tabs>
          <w:tab w:val="left" w:pos="426"/>
        </w:tabs>
        <w:suppressAutoHyphens/>
        <w:autoSpaceDE/>
        <w:autoSpaceDN/>
        <w:spacing w:line="288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>
        <w:rPr>
          <w:rFonts w:eastAsia="Times New Roman" w:cs="Times New Roman"/>
          <w:bCs/>
          <w:color w:val="000000"/>
          <w:kern w:val="2"/>
          <w:lang w:eastAsia="zh-CN"/>
        </w:rPr>
        <w:t>Część 1:………………………………</w:t>
      </w:r>
    </w:p>
    <w:p w14:paraId="3D7627C4" w14:textId="77777777" w:rsidR="003E06D8" w:rsidRPr="003E06D8" w:rsidRDefault="003E06D8" w:rsidP="003E06D8">
      <w:pPr>
        <w:pStyle w:val="Akapitzlist"/>
        <w:numPr>
          <w:ilvl w:val="0"/>
          <w:numId w:val="4"/>
        </w:numPr>
        <w:tabs>
          <w:tab w:val="left" w:pos="426"/>
        </w:tabs>
        <w:suppressAutoHyphens/>
        <w:autoSpaceDE/>
        <w:autoSpaceDN/>
        <w:spacing w:line="288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>
        <w:rPr>
          <w:rFonts w:eastAsia="Times New Roman" w:cs="Times New Roman"/>
          <w:bCs/>
          <w:color w:val="000000"/>
          <w:kern w:val="2"/>
          <w:lang w:eastAsia="zh-CN"/>
        </w:rPr>
        <w:t>Część 2:………………………………</w:t>
      </w:r>
    </w:p>
    <w:p w14:paraId="78E07114" w14:textId="77777777" w:rsidR="00CE0970" w:rsidRPr="003531CD" w:rsidRDefault="00CE0970" w:rsidP="00CE0970">
      <w:pPr>
        <w:numPr>
          <w:ilvl w:val="1"/>
          <w:numId w:val="1"/>
        </w:numPr>
        <w:tabs>
          <w:tab w:val="left" w:pos="426"/>
        </w:tabs>
        <w:suppressAutoHyphens/>
        <w:autoSpaceDE/>
        <w:autoSpaceDN/>
        <w:spacing w:line="288" w:lineRule="auto"/>
        <w:ind w:left="426" w:hanging="426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Przedmiot zamówienia jaki oferujemy Zamawiającemu jest fabrycznie nowy, </w:t>
      </w:r>
      <w:proofErr w:type="spellStart"/>
      <w:r w:rsidRPr="003531CD">
        <w:rPr>
          <w:rFonts w:eastAsia="Times New Roman" w:cs="Times New Roman"/>
          <w:bCs/>
          <w:color w:val="000000"/>
          <w:kern w:val="2"/>
          <w:lang w:eastAsia="zh-CN"/>
        </w:rPr>
        <w:t>nierefabrykowany</w:t>
      </w:r>
      <w:proofErr w:type="spellEnd"/>
      <w:r w:rsidRPr="003531CD">
        <w:rPr>
          <w:rFonts w:eastAsia="Times New Roman" w:cs="Times New Roman"/>
          <w:bCs/>
          <w:color w:val="000000"/>
          <w:kern w:val="2"/>
          <w:lang w:eastAsia="zh-CN"/>
        </w:rPr>
        <w:t>.</w:t>
      </w:r>
    </w:p>
    <w:p w14:paraId="555EF52A" w14:textId="77777777" w:rsidR="00CE0970" w:rsidRPr="003531CD" w:rsidRDefault="00CE0970" w:rsidP="00CE0970">
      <w:pPr>
        <w:numPr>
          <w:ilvl w:val="1"/>
          <w:numId w:val="1"/>
        </w:numPr>
        <w:tabs>
          <w:tab w:val="left" w:pos="426"/>
        </w:tabs>
        <w:suppressAutoHyphens/>
        <w:autoSpaceDE/>
        <w:autoSpaceDN/>
        <w:spacing w:line="288" w:lineRule="auto"/>
        <w:ind w:left="426" w:hanging="426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Oświadczamy, że zapoznaliśmy się z SWZ i nie wnosimy do niej zastrzeżeń. </w:t>
      </w:r>
    </w:p>
    <w:p w14:paraId="36F0317D" w14:textId="77777777" w:rsidR="00CE0970" w:rsidRPr="003531CD" w:rsidRDefault="00CE0970" w:rsidP="00CE0970">
      <w:pPr>
        <w:numPr>
          <w:ilvl w:val="1"/>
          <w:numId w:val="1"/>
        </w:numPr>
        <w:tabs>
          <w:tab w:val="left" w:pos="426"/>
        </w:tabs>
        <w:suppressAutoHyphens/>
        <w:autoSpaceDE/>
        <w:autoSpaceDN/>
        <w:spacing w:line="288" w:lineRule="auto"/>
        <w:ind w:left="426" w:hanging="426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>Oświadczamy, że oferowany przez nas przedmiot zamówienia spełnia wymagania Zamawiającego.</w:t>
      </w:r>
    </w:p>
    <w:p w14:paraId="37A74B19" w14:textId="77777777" w:rsidR="00CE0970" w:rsidRPr="003531CD" w:rsidRDefault="00CE0970" w:rsidP="00CE0970">
      <w:pPr>
        <w:numPr>
          <w:ilvl w:val="1"/>
          <w:numId w:val="1"/>
        </w:numPr>
        <w:tabs>
          <w:tab w:val="left" w:pos="426"/>
        </w:tabs>
        <w:suppressAutoHyphens/>
        <w:autoSpaceDE/>
        <w:autoSpaceDN/>
        <w:spacing w:line="288" w:lineRule="auto"/>
        <w:ind w:left="426" w:hanging="426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Oświadczamy, że uważamy się za związanych niniejszą ofertą przez czas wskazany </w:t>
      </w:r>
      <w:r w:rsidRPr="003531CD">
        <w:rPr>
          <w:rFonts w:eastAsia="Times New Roman" w:cs="Times New Roman"/>
          <w:bCs/>
          <w:color w:val="000000"/>
          <w:kern w:val="2"/>
          <w:lang w:eastAsia="zh-CN"/>
        </w:rPr>
        <w:br/>
        <w:t>w SWZ, a w przypadku wyboru naszej oferty do zawarcia umowy na warunkach określonych w projektowanych postanowieniach umowy stanowiących załącznik do SWZ.</w:t>
      </w:r>
    </w:p>
    <w:p w14:paraId="27F8CAE3" w14:textId="77777777" w:rsidR="00CE0970" w:rsidRPr="003531CD" w:rsidRDefault="00CE0970" w:rsidP="00CE0970">
      <w:pPr>
        <w:numPr>
          <w:ilvl w:val="1"/>
          <w:numId w:val="1"/>
        </w:numPr>
        <w:tabs>
          <w:tab w:val="left" w:pos="426"/>
        </w:tabs>
        <w:suppressAutoHyphens/>
        <w:autoSpaceDE/>
        <w:autoSpaceDN/>
        <w:spacing w:line="288" w:lineRule="auto"/>
        <w:ind w:left="426" w:hanging="426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>Wyrażamy zgodę na 30 dniowy termin płatności od dnia otrzymaniu faktury VAT przez Zamawiającego.</w:t>
      </w:r>
    </w:p>
    <w:p w14:paraId="0E8C20EA" w14:textId="77777777" w:rsidR="00CE0970" w:rsidRPr="003531CD" w:rsidRDefault="00CE0970" w:rsidP="00CE0970">
      <w:pPr>
        <w:numPr>
          <w:ilvl w:val="1"/>
          <w:numId w:val="1"/>
        </w:numPr>
        <w:tabs>
          <w:tab w:val="left" w:pos="426"/>
        </w:tabs>
        <w:suppressAutoHyphens/>
        <w:autoSpaceDE/>
        <w:autoSpaceDN/>
        <w:spacing w:line="288" w:lineRule="auto"/>
        <w:ind w:left="426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Informacja o części zamówienia, którą Wykonawca zamierza powierzyć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9"/>
        <w:gridCol w:w="3082"/>
      </w:tblGrid>
      <w:tr w:rsidR="00CE0970" w:rsidRPr="003531CD" w14:paraId="738A2829" w14:textId="77777777" w:rsidTr="00945B4E">
        <w:trPr>
          <w:cantSplit/>
          <w:trHeight w:val="719"/>
          <w:jc w:val="center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75832" w14:textId="77777777" w:rsidR="00CE0970" w:rsidRPr="003531CD" w:rsidRDefault="00CE0970" w:rsidP="00945B4E">
            <w:pPr>
              <w:keepNext/>
              <w:widowControl/>
              <w:tabs>
                <w:tab w:val="left" w:pos="0"/>
              </w:tabs>
              <w:suppressAutoHyphens/>
              <w:overflowPunct w:val="0"/>
              <w:autoSpaceDN/>
              <w:snapToGrid w:val="0"/>
              <w:spacing w:before="60" w:after="200" w:line="256" w:lineRule="auto"/>
              <w:jc w:val="center"/>
              <w:outlineLvl w:val="7"/>
              <w:rPr>
                <w:rFonts w:eastAsia="Times New Roman" w:cs="Times New Roman"/>
                <w:iCs/>
                <w:color w:val="000000"/>
                <w:sz w:val="20"/>
                <w:szCs w:val="20"/>
                <w:lang w:eastAsia="ar-SA"/>
              </w:rPr>
            </w:pPr>
            <w:r w:rsidRPr="003531CD">
              <w:rPr>
                <w:rFonts w:eastAsia="Times New Roman" w:cs="Times New Roman"/>
                <w:iCs/>
                <w:color w:val="000000"/>
                <w:sz w:val="20"/>
                <w:szCs w:val="20"/>
                <w:lang w:eastAsia="ar-SA"/>
              </w:rPr>
              <w:t xml:space="preserve">Zakresy rzeczowe części przedmiotu zamówienia, </w:t>
            </w:r>
            <w:r w:rsidRPr="003531CD">
              <w:rPr>
                <w:rFonts w:eastAsia="Times New Roman" w:cs="Times New Roman"/>
                <w:color w:val="000000"/>
                <w:sz w:val="20"/>
                <w:szCs w:val="20"/>
                <w:lang w:eastAsia="ar-SA"/>
              </w:rPr>
              <w:t>które Wykonawca zamierza powierzyć podwykonawcom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F4FED" w14:textId="77777777" w:rsidR="00CE0970" w:rsidRPr="003531CD" w:rsidRDefault="00CE0970" w:rsidP="00945B4E">
            <w:pPr>
              <w:widowControl/>
              <w:tabs>
                <w:tab w:val="left" w:pos="0"/>
                <w:tab w:val="left" w:pos="720"/>
              </w:tabs>
              <w:suppressAutoHyphens/>
              <w:overflowPunct w:val="0"/>
              <w:autoSpaceDN/>
              <w:snapToGrid w:val="0"/>
              <w:spacing w:before="120" w:after="60" w:line="256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ar-SA"/>
              </w:rPr>
            </w:pPr>
            <w:r w:rsidRPr="003531CD">
              <w:rPr>
                <w:rFonts w:eastAsia="Times New Roman" w:cs="Times New Roman"/>
                <w:color w:val="000000"/>
                <w:sz w:val="20"/>
                <w:szCs w:val="20"/>
                <w:lang w:eastAsia="ar-SA"/>
              </w:rPr>
              <w:t>Dane identyfikacyjne podwykonawcy jeżeli jest już znany</w:t>
            </w:r>
          </w:p>
        </w:tc>
      </w:tr>
      <w:tr w:rsidR="00CE0970" w:rsidRPr="003531CD" w14:paraId="29542F26" w14:textId="77777777" w:rsidTr="00945B4E">
        <w:trPr>
          <w:cantSplit/>
          <w:trHeight w:val="241"/>
          <w:jc w:val="center"/>
        </w:trPr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B0C5" w14:textId="77777777" w:rsidR="00CE0970" w:rsidRPr="003531CD" w:rsidRDefault="00CE0970" w:rsidP="00945B4E">
            <w:pPr>
              <w:widowControl/>
              <w:tabs>
                <w:tab w:val="left" w:pos="0"/>
                <w:tab w:val="left" w:pos="720"/>
              </w:tabs>
              <w:suppressAutoHyphens/>
              <w:overflowPunct w:val="0"/>
              <w:autoSpaceDN/>
              <w:snapToGrid w:val="0"/>
              <w:spacing w:before="60" w:after="60" w:line="256" w:lineRule="auto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436A" w14:textId="77777777" w:rsidR="00CE0970" w:rsidRPr="003531CD" w:rsidRDefault="00CE0970" w:rsidP="00945B4E">
            <w:pPr>
              <w:widowControl/>
              <w:tabs>
                <w:tab w:val="left" w:pos="0"/>
                <w:tab w:val="left" w:pos="720"/>
              </w:tabs>
              <w:suppressAutoHyphens/>
              <w:overflowPunct w:val="0"/>
              <w:autoSpaceDN/>
              <w:snapToGrid w:val="0"/>
              <w:spacing w:before="60" w:after="60" w:line="256" w:lineRule="auto"/>
              <w:rPr>
                <w:rFonts w:eastAsia="Times New Roman" w:cs="Times New Roman"/>
                <w:lang w:eastAsia="ar-SA"/>
              </w:rPr>
            </w:pPr>
          </w:p>
        </w:tc>
      </w:tr>
    </w:tbl>
    <w:p w14:paraId="1DA17F07" w14:textId="77777777" w:rsidR="00CE0970" w:rsidRPr="003531CD" w:rsidRDefault="00CE0970" w:rsidP="00CE0970">
      <w:pPr>
        <w:tabs>
          <w:tab w:val="left" w:pos="426"/>
        </w:tabs>
        <w:suppressAutoHyphens/>
        <w:autoSpaceDE/>
        <w:autoSpaceDN/>
        <w:spacing w:line="288" w:lineRule="auto"/>
        <w:ind w:left="66"/>
        <w:rPr>
          <w:rFonts w:eastAsia="Times New Roman" w:cs="Times New Roman"/>
          <w:bCs/>
          <w:color w:val="000000"/>
          <w:kern w:val="2"/>
          <w:lang w:eastAsia="zh-CN"/>
        </w:rPr>
      </w:pPr>
    </w:p>
    <w:p w14:paraId="5792E830" w14:textId="77777777" w:rsidR="00CE0970" w:rsidRPr="003531CD" w:rsidRDefault="00CE0970" w:rsidP="00CE0970">
      <w:pPr>
        <w:tabs>
          <w:tab w:val="left" w:pos="426"/>
        </w:tabs>
        <w:suppressAutoHyphens/>
        <w:autoSpaceDE/>
        <w:autoSpaceDN/>
        <w:spacing w:line="288" w:lineRule="auto"/>
        <w:ind w:left="66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>Jeśli Wykonawca wykonuje w danej części/ częściach zamówienie wyłącznie siłami własnymi nie  wypełnia tabeli .</w:t>
      </w:r>
    </w:p>
    <w:p w14:paraId="39E25F91" w14:textId="77777777" w:rsidR="00CE0970" w:rsidRPr="003531CD" w:rsidRDefault="00CE0970" w:rsidP="00CE0970">
      <w:pPr>
        <w:numPr>
          <w:ilvl w:val="1"/>
          <w:numId w:val="1"/>
        </w:numPr>
        <w:tabs>
          <w:tab w:val="left" w:pos="426"/>
        </w:tabs>
        <w:suppressAutoHyphens/>
        <w:autoSpaceDE/>
        <w:autoSpaceDN/>
        <w:spacing w:line="288" w:lineRule="auto"/>
        <w:ind w:left="426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Będąc świadomym konsekwencji wynikających w szczególności z poniższych przepisów prawa: </w:t>
      </w:r>
    </w:p>
    <w:p w14:paraId="3C790742" w14:textId="77777777" w:rsidR="00CE0970" w:rsidRPr="003531CD" w:rsidRDefault="00CE0970" w:rsidP="00CE0970">
      <w:pPr>
        <w:numPr>
          <w:ilvl w:val="0"/>
          <w:numId w:val="2"/>
        </w:numPr>
        <w:tabs>
          <w:tab w:val="left" w:pos="426"/>
        </w:tabs>
        <w:suppressAutoHyphens/>
        <w:autoSpaceDE/>
        <w:autoSpaceDN/>
        <w:spacing w:line="288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>art. 278 § 2 i art. 293 w związku z art. 291 i 292 Kodeksu karnego z 6 czerwca 1997 r. (</w:t>
      </w:r>
      <w:proofErr w:type="spellStart"/>
      <w:r w:rsidRPr="003531CD">
        <w:rPr>
          <w:rFonts w:eastAsia="Times New Roman" w:cs="Times New Roman"/>
          <w:bCs/>
          <w:color w:val="000000"/>
          <w:kern w:val="2"/>
          <w:lang w:eastAsia="zh-CN"/>
        </w:rPr>
        <w:t>t.j</w:t>
      </w:r>
      <w:proofErr w:type="spellEnd"/>
      <w:r w:rsidRPr="003531CD">
        <w:rPr>
          <w:rFonts w:eastAsia="Times New Roman" w:cs="Times New Roman"/>
          <w:bCs/>
          <w:color w:val="000000"/>
          <w:kern w:val="2"/>
          <w:lang w:eastAsia="zh-CN"/>
        </w:rPr>
        <w:t>. Dz. U . z 2022 r., poz. 1138)</w:t>
      </w:r>
    </w:p>
    <w:p w14:paraId="0A1830B1" w14:textId="77777777" w:rsidR="00CE0970" w:rsidRPr="003531CD" w:rsidRDefault="00CE0970" w:rsidP="00CE0970">
      <w:pPr>
        <w:numPr>
          <w:ilvl w:val="0"/>
          <w:numId w:val="2"/>
        </w:numPr>
        <w:tabs>
          <w:tab w:val="left" w:pos="426"/>
        </w:tabs>
        <w:suppressAutoHyphens/>
        <w:autoSpaceDE/>
        <w:autoSpaceDN/>
        <w:spacing w:line="288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>art. 116 i art. 117 Ustawy o prawie autorskim i prawach pokrewnych z 4 lutego 1994 r. (tj. Dz. U. z 2021 r. poz. 1062 ze zm.).</w:t>
      </w:r>
    </w:p>
    <w:p w14:paraId="5D10B53D" w14:textId="77777777" w:rsidR="00CE0970" w:rsidRPr="003531CD" w:rsidRDefault="00CE0970" w:rsidP="00CE0970">
      <w:pPr>
        <w:numPr>
          <w:ilvl w:val="0"/>
          <w:numId w:val="2"/>
        </w:numPr>
        <w:tabs>
          <w:tab w:val="left" w:pos="426"/>
        </w:tabs>
        <w:suppressAutoHyphens/>
        <w:autoSpaceDE/>
        <w:autoSpaceDN/>
        <w:spacing w:line="288" w:lineRule="auto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>art. 305 ustawy Prawo własności przemysłowej z dnia 30 czerwca 2000 r. (</w:t>
      </w:r>
      <w:proofErr w:type="spellStart"/>
      <w:r w:rsidRPr="003531CD">
        <w:rPr>
          <w:rFonts w:eastAsia="Times New Roman" w:cs="Times New Roman"/>
          <w:bCs/>
          <w:color w:val="000000"/>
          <w:kern w:val="2"/>
          <w:lang w:eastAsia="zh-CN"/>
        </w:rPr>
        <w:t>t.j</w:t>
      </w:r>
      <w:proofErr w:type="spellEnd"/>
      <w:r w:rsidRPr="003531CD">
        <w:rPr>
          <w:rFonts w:eastAsia="Times New Roman" w:cs="Times New Roman"/>
          <w:bCs/>
          <w:color w:val="000000"/>
          <w:kern w:val="2"/>
          <w:lang w:eastAsia="zh-CN"/>
        </w:rPr>
        <w:t>. Dz. U. z 2021 r. poz. 324 ze zm.)</w:t>
      </w:r>
    </w:p>
    <w:p w14:paraId="6505D52D" w14:textId="77777777" w:rsidR="00CE0970" w:rsidRPr="003531CD" w:rsidRDefault="00CE0970" w:rsidP="00CE0970">
      <w:pPr>
        <w:tabs>
          <w:tab w:val="left" w:pos="426"/>
        </w:tabs>
        <w:suppressAutoHyphens/>
        <w:autoSpaceDE/>
        <w:autoSpaceDN/>
        <w:spacing w:line="288" w:lineRule="auto"/>
        <w:ind w:left="426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>niniejszym oświadczam, że uzyskanie, zwielokrotnianie i rozpowszechnianie oprogramowania dokonywane w celu wykonania przedmiotowego zamówienia publicznego, nie naruszyło i nie będzie naruszać praw własności intelektualnej żadnej osoby trzeciej i jest zgodne z Ustawą o prawie autorskim i prawach pokrewnych z dnia 4 lutego 1994 r., Prawem własności przemysłowej z dnia 30 czerwca 2000 r., oraz innymi obowiązującymi przepisami polskiego prawa. Oświadczam również, że certyfikaty i etykiety producenta oprogramowania dołączane do oprogramowania wchodzącego w skład dostawy i inne elementy oprogramowania, są oryginalne.</w:t>
      </w:r>
    </w:p>
    <w:p w14:paraId="2BD00E65" w14:textId="77777777" w:rsidR="00CE0970" w:rsidRPr="003531CD" w:rsidRDefault="00CE0970" w:rsidP="00CE0970">
      <w:pPr>
        <w:tabs>
          <w:tab w:val="left" w:pos="426"/>
        </w:tabs>
        <w:suppressAutoHyphens/>
        <w:autoSpaceDE/>
        <w:autoSpaceDN/>
        <w:spacing w:line="288" w:lineRule="auto"/>
        <w:ind w:left="66"/>
        <w:jc w:val="both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>11.</w:t>
      </w:r>
      <w:r w:rsidRPr="003531CD">
        <w:rPr>
          <w:rFonts w:eastAsia="Times New Roman" w:cs="Times New Roman"/>
          <w:bCs/>
          <w:color w:val="000000"/>
          <w:kern w:val="2"/>
          <w:lang w:eastAsia="zh-CN"/>
        </w:rPr>
        <w:tab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7C4F382" w14:textId="77777777" w:rsidR="00CE0970" w:rsidRPr="003531CD" w:rsidRDefault="00CE0970" w:rsidP="00CE0970">
      <w:pPr>
        <w:numPr>
          <w:ilvl w:val="1"/>
          <w:numId w:val="3"/>
        </w:numPr>
        <w:suppressAutoHyphens/>
        <w:autoSpaceDE/>
        <w:autoSpaceDN/>
        <w:spacing w:line="288" w:lineRule="auto"/>
        <w:ind w:left="426"/>
        <w:rPr>
          <w:rFonts w:eastAsia="Times New Roman" w:cs="Times New Roman"/>
          <w:bCs/>
          <w:color w:val="000000"/>
          <w:kern w:val="2"/>
          <w:lang w:eastAsia="zh-CN"/>
        </w:rPr>
      </w:pPr>
      <w:r w:rsidRPr="003531CD">
        <w:rPr>
          <w:rFonts w:eastAsia="Times New Roman" w:cs="Times New Roman"/>
          <w:bCs/>
          <w:color w:val="000000"/>
          <w:kern w:val="2"/>
          <w:lang w:eastAsia="zh-CN"/>
        </w:rPr>
        <w:t xml:space="preserve"> Załącznikami do niniejszej oferty są:</w:t>
      </w:r>
    </w:p>
    <w:p w14:paraId="09BEB29F" w14:textId="77777777" w:rsidR="00CE0970" w:rsidRPr="003531CD" w:rsidRDefault="00CE0970" w:rsidP="00CE0970">
      <w:pPr>
        <w:tabs>
          <w:tab w:val="num" w:pos="360"/>
          <w:tab w:val="num" w:pos="1211"/>
        </w:tabs>
        <w:suppressAutoHyphens/>
        <w:autoSpaceDE/>
        <w:autoSpaceDN/>
        <w:ind w:left="360" w:hanging="360"/>
        <w:jc w:val="both"/>
        <w:rPr>
          <w:rFonts w:eastAsia="Times New Roman" w:cs="Times New Roman"/>
          <w:lang w:eastAsia="ar-SA"/>
        </w:rPr>
      </w:pPr>
      <w:r w:rsidRPr="003531CD">
        <w:rPr>
          <w:rFonts w:eastAsia="Times New Roman" w:cs="Times New Roman"/>
          <w:lang w:eastAsia="ar-SA"/>
        </w:rPr>
        <w:t>1/ ……........................................,</w:t>
      </w:r>
    </w:p>
    <w:p w14:paraId="73D742EB" w14:textId="77777777" w:rsidR="00CE0970" w:rsidRPr="003531CD" w:rsidRDefault="00CE0970" w:rsidP="00CE0970">
      <w:pPr>
        <w:tabs>
          <w:tab w:val="num" w:pos="360"/>
          <w:tab w:val="num" w:pos="1211"/>
        </w:tabs>
        <w:suppressAutoHyphens/>
        <w:autoSpaceDE/>
        <w:autoSpaceDN/>
        <w:ind w:left="360" w:hanging="360"/>
        <w:jc w:val="both"/>
        <w:rPr>
          <w:rFonts w:eastAsia="Times New Roman" w:cs="Times New Roman"/>
          <w:lang w:eastAsia="ar-SA"/>
        </w:rPr>
      </w:pPr>
      <w:r w:rsidRPr="003531CD">
        <w:rPr>
          <w:rFonts w:eastAsia="Times New Roman" w:cs="Times New Roman"/>
          <w:lang w:eastAsia="ar-SA"/>
        </w:rPr>
        <w:t>2/ ……........................................,</w:t>
      </w:r>
    </w:p>
    <w:p w14:paraId="242F2450" w14:textId="77777777" w:rsidR="00CE0970" w:rsidRPr="003531CD" w:rsidRDefault="00CE0970" w:rsidP="00CE0970">
      <w:pPr>
        <w:tabs>
          <w:tab w:val="num" w:pos="360"/>
          <w:tab w:val="num" w:pos="1211"/>
        </w:tabs>
        <w:suppressAutoHyphens/>
        <w:autoSpaceDE/>
        <w:autoSpaceDN/>
        <w:jc w:val="both"/>
        <w:rPr>
          <w:rFonts w:eastAsia="Times New Roman" w:cs="Times New Roman"/>
          <w:lang w:eastAsia="ar-SA"/>
        </w:rPr>
      </w:pPr>
    </w:p>
    <w:p w14:paraId="3F90DD1D" w14:textId="77777777" w:rsidR="00CE0970" w:rsidRPr="003531CD" w:rsidRDefault="00CE0970" w:rsidP="00CE0970">
      <w:pPr>
        <w:suppressAutoHyphens/>
        <w:autoSpaceDE/>
        <w:autoSpaceDN/>
        <w:spacing w:line="288" w:lineRule="auto"/>
        <w:rPr>
          <w:rFonts w:eastAsia="Times New Roman" w:cs="Times New Roman"/>
          <w:bCs/>
          <w:kern w:val="2"/>
          <w:lang w:eastAsia="zh-CN"/>
        </w:rPr>
      </w:pPr>
      <w:bookmarkStart w:id="0" w:name="_Hlk63684031"/>
      <w:r w:rsidRPr="003531CD">
        <w:rPr>
          <w:rFonts w:eastAsia="Times New Roman" w:cs="Times New Roman"/>
          <w:bCs/>
          <w:kern w:val="2"/>
          <w:lang w:eastAsia="zh-CN"/>
        </w:rPr>
        <w:t>*jeżeli dotyczy</w:t>
      </w:r>
      <w:r w:rsidRPr="003531CD">
        <w:rPr>
          <w:rFonts w:eastAsia="Times New Roman" w:cs="Times New Roman"/>
          <w:bCs/>
          <w:kern w:val="2"/>
          <w:lang w:eastAsia="zh-CN"/>
        </w:rPr>
        <w:br/>
        <w:t>**właściwe podkreślić/niepotrzebne skreślić</w:t>
      </w:r>
    </w:p>
    <w:p w14:paraId="337F8963" w14:textId="77777777" w:rsidR="00CE0970" w:rsidRPr="003531CD" w:rsidRDefault="00CE0970" w:rsidP="00CE0970">
      <w:pPr>
        <w:suppressAutoHyphens/>
        <w:autoSpaceDE/>
        <w:autoSpaceDN/>
        <w:spacing w:line="288" w:lineRule="auto"/>
        <w:rPr>
          <w:rFonts w:eastAsia="Times New Roman" w:cs="Times New Roman"/>
          <w:bCs/>
          <w:kern w:val="2"/>
          <w:lang w:eastAsia="zh-CN"/>
        </w:rPr>
      </w:pPr>
    </w:p>
    <w:p w14:paraId="3EC66B5D" w14:textId="77777777" w:rsidR="00CE0970" w:rsidRPr="003531CD" w:rsidRDefault="00CE0970" w:rsidP="00CE0970">
      <w:pPr>
        <w:suppressAutoHyphens/>
        <w:autoSpaceDE/>
        <w:autoSpaceDN/>
        <w:spacing w:line="288" w:lineRule="auto"/>
        <w:rPr>
          <w:rFonts w:eastAsia="Times New Roman" w:cs="Times New Roman"/>
          <w:bCs/>
          <w:kern w:val="2"/>
          <w:lang w:eastAsia="zh-CN"/>
        </w:rPr>
      </w:pPr>
    </w:p>
    <w:p w14:paraId="5D11A4CD" w14:textId="77777777" w:rsidR="00CE0970" w:rsidRPr="003531CD" w:rsidRDefault="00CE0970" w:rsidP="00CE0970">
      <w:pPr>
        <w:suppressAutoHyphens/>
        <w:autoSpaceDE/>
        <w:autoSpaceDN/>
        <w:spacing w:line="288" w:lineRule="auto"/>
        <w:rPr>
          <w:rFonts w:eastAsia="Times New Roman" w:cs="Times New Roman"/>
          <w:bCs/>
          <w:kern w:val="2"/>
          <w:lang w:eastAsia="zh-CN"/>
        </w:rPr>
      </w:pPr>
    </w:p>
    <w:p w14:paraId="08EC3A65" w14:textId="77777777" w:rsidR="00CE0970" w:rsidRPr="003531CD" w:rsidRDefault="00CE0970" w:rsidP="00CE0970">
      <w:pPr>
        <w:suppressAutoHyphens/>
        <w:autoSpaceDE/>
        <w:autoSpaceDN/>
        <w:spacing w:line="288" w:lineRule="auto"/>
        <w:rPr>
          <w:rFonts w:eastAsia="Times New Roman" w:cs="Times New Roman"/>
          <w:bCs/>
          <w:kern w:val="2"/>
          <w:lang w:eastAsia="zh-CN"/>
        </w:rPr>
      </w:pPr>
    </w:p>
    <w:p w14:paraId="6988FA13" w14:textId="77777777" w:rsidR="00CE0970" w:rsidRPr="003531CD" w:rsidRDefault="00CE0970" w:rsidP="00CE0970">
      <w:pPr>
        <w:suppressAutoHyphens/>
        <w:autoSpaceDE/>
        <w:autoSpaceDN/>
        <w:spacing w:line="288" w:lineRule="auto"/>
        <w:ind w:left="3261"/>
        <w:jc w:val="center"/>
        <w:rPr>
          <w:rFonts w:eastAsia="Times New Roman" w:cs="Times New Roman"/>
          <w:b/>
          <w:bCs/>
          <w:kern w:val="2"/>
          <w:lang w:eastAsia="zh-CN"/>
        </w:rPr>
      </w:pPr>
      <w:bookmarkStart w:id="1" w:name="_Hlk109647704"/>
      <w:r w:rsidRPr="003531CD">
        <w:rPr>
          <w:rFonts w:eastAsia="Times New Roman" w:cs="Times New Roman"/>
          <w:b/>
          <w:bCs/>
          <w:color w:val="FF0000"/>
          <w:kern w:val="2"/>
          <w:lang w:eastAsia="zh-CN"/>
        </w:rPr>
        <w:t xml:space="preserve">Wymagane podpisanie kwalifikowanym podpisem elektronicznym lub podpisem zaufanym </w:t>
      </w:r>
      <w:r w:rsidRPr="003531CD">
        <w:rPr>
          <w:rFonts w:eastAsia="Times New Roman" w:cs="Times New Roman"/>
          <w:b/>
          <w:bCs/>
          <w:color w:val="FF0000"/>
          <w:kern w:val="2"/>
          <w:lang w:eastAsia="zh-CN"/>
        </w:rPr>
        <w:br/>
        <w:t xml:space="preserve">lub podpisem osobistym </w:t>
      </w:r>
      <w:r w:rsidRPr="003531CD">
        <w:rPr>
          <w:rFonts w:eastAsia="Times New Roman" w:cs="Times New Roman"/>
          <w:i/>
          <w:iCs/>
          <w:color w:val="FF0000"/>
          <w:kern w:val="2"/>
          <w:lang w:eastAsia="zh-CN"/>
        </w:rPr>
        <w:t>(podpis osobisty to zaawansowany podpis elektroniczny składany z wykorzystaniem e-dowodu)</w:t>
      </w:r>
    </w:p>
    <w:bookmarkEnd w:id="0"/>
    <w:bookmarkEnd w:id="1"/>
    <w:p w14:paraId="46EE8C62" w14:textId="77777777" w:rsidR="00CE0970" w:rsidRDefault="00CE0970" w:rsidP="00CE0970">
      <w:pPr>
        <w:widowControl/>
        <w:autoSpaceDE/>
        <w:autoSpaceDN/>
        <w:rPr>
          <w:rFonts w:eastAsia="Times New Roman" w:cs="Times New Roman"/>
          <w:b/>
          <w:bCs/>
          <w:kern w:val="2"/>
          <w:lang w:eastAsia="zh-CN"/>
        </w:rPr>
        <w:sectPr w:rsidR="00CE0970" w:rsidSect="00BA2C61">
          <w:headerReference w:type="default" r:id="rId7"/>
          <w:pgSz w:w="11910" w:h="16840"/>
          <w:pgMar w:top="1417" w:right="1417" w:bottom="1417" w:left="1417" w:header="580" w:footer="837" w:gutter="0"/>
          <w:cols w:space="708"/>
          <w:docGrid w:linePitch="299"/>
        </w:sectPr>
      </w:pPr>
    </w:p>
    <w:p w14:paraId="488C7181" w14:textId="77777777" w:rsidR="009A4490" w:rsidRDefault="009A4490"/>
    <w:sectPr w:rsidR="009A4490" w:rsidSect="009A44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8CEC1" w14:textId="77777777" w:rsidR="00055118" w:rsidRDefault="00055118" w:rsidP="00CE0970">
      <w:r>
        <w:separator/>
      </w:r>
    </w:p>
  </w:endnote>
  <w:endnote w:type="continuationSeparator" w:id="0">
    <w:p w14:paraId="698CF6AF" w14:textId="77777777" w:rsidR="00055118" w:rsidRDefault="00055118" w:rsidP="00CE0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64430" w14:textId="77777777" w:rsidR="00055118" w:rsidRDefault="00055118" w:rsidP="00CE0970">
      <w:r>
        <w:separator/>
      </w:r>
    </w:p>
  </w:footnote>
  <w:footnote w:type="continuationSeparator" w:id="0">
    <w:p w14:paraId="035C8376" w14:textId="77777777" w:rsidR="00055118" w:rsidRDefault="00055118" w:rsidP="00CE0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9669" w14:textId="77777777" w:rsidR="00CE0970" w:rsidRDefault="00CE0970" w:rsidP="00CE0970">
    <w:pPr>
      <w:pStyle w:val="Tekstpodstawowy"/>
      <w:spacing w:line="14" w:lineRule="auto"/>
      <w:jc w:val="center"/>
      <w:rPr>
        <w:sz w:val="20"/>
      </w:rPr>
    </w:pPr>
    <w:r w:rsidRPr="00C87AA5">
      <w:rPr>
        <w:noProof/>
        <w:lang w:eastAsia="pl-PL"/>
      </w:rPr>
      <w:drawing>
        <wp:inline distT="0" distB="0" distL="0" distR="0" wp14:anchorId="62C12306" wp14:editId="266976DF">
          <wp:extent cx="5715000" cy="914400"/>
          <wp:effectExtent l="0" t="0" r="0" b="0"/>
          <wp:docPr id="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0EE5FA" w14:textId="77777777" w:rsidR="00CE0970" w:rsidRDefault="00CE09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251F1"/>
    <w:multiLevelType w:val="multilevel"/>
    <w:tmpl w:val="2D9E95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423535C5"/>
    <w:multiLevelType w:val="hybridMultilevel"/>
    <w:tmpl w:val="4802039E"/>
    <w:lvl w:ilvl="0" w:tplc="9FB4447A">
      <w:start w:val="1"/>
      <w:numFmt w:val="lowerLetter"/>
      <w:lvlText w:val="%1.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4BA0041"/>
    <w:multiLevelType w:val="multilevel"/>
    <w:tmpl w:val="567434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6D8265D5"/>
    <w:multiLevelType w:val="hybridMultilevel"/>
    <w:tmpl w:val="B57E3F6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459763494">
    <w:abstractNumId w:val="2"/>
  </w:num>
  <w:num w:numId="2" w16cid:durableId="1352797586">
    <w:abstractNumId w:val="3"/>
  </w:num>
  <w:num w:numId="3" w16cid:durableId="34159424">
    <w:abstractNumId w:val="0"/>
  </w:num>
  <w:num w:numId="4" w16cid:durableId="1232158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970"/>
    <w:rsid w:val="00055118"/>
    <w:rsid w:val="00077BE4"/>
    <w:rsid w:val="003B174C"/>
    <w:rsid w:val="003E06D8"/>
    <w:rsid w:val="003F14B6"/>
    <w:rsid w:val="004F31F6"/>
    <w:rsid w:val="00545DEF"/>
    <w:rsid w:val="00554CF4"/>
    <w:rsid w:val="005C6ADC"/>
    <w:rsid w:val="00675C28"/>
    <w:rsid w:val="00770F0E"/>
    <w:rsid w:val="0078775C"/>
    <w:rsid w:val="009843DF"/>
    <w:rsid w:val="009A4490"/>
    <w:rsid w:val="009C6514"/>
    <w:rsid w:val="00BF3687"/>
    <w:rsid w:val="00CE0970"/>
    <w:rsid w:val="00CE59F6"/>
    <w:rsid w:val="00E638CD"/>
    <w:rsid w:val="00E67C93"/>
    <w:rsid w:val="00E96EE5"/>
    <w:rsid w:val="00F16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FDD04"/>
  <w15:docId w15:val="{86B2F420-BC86-4602-8F58-8954D49C3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E0970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CE0970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E0970"/>
    <w:rPr>
      <w:rFonts w:ascii="Cambria" w:eastAsia="Cambria" w:hAnsi="Cambria" w:cs="Cambria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CE09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E0970"/>
    <w:rPr>
      <w:rFonts w:ascii="Cambria" w:eastAsia="Cambria" w:hAnsi="Cambria" w:cs="Cambria"/>
    </w:rPr>
  </w:style>
  <w:style w:type="paragraph" w:styleId="Stopka">
    <w:name w:val="footer"/>
    <w:basedOn w:val="Normalny"/>
    <w:link w:val="StopkaZnak"/>
    <w:uiPriority w:val="99"/>
    <w:semiHidden/>
    <w:unhideWhenUsed/>
    <w:rsid w:val="00CE09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0970"/>
    <w:rPr>
      <w:rFonts w:ascii="Cambria" w:eastAsia="Cambria" w:hAnsi="Cambria" w:cs="Cambr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77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775C"/>
    <w:rPr>
      <w:rFonts w:ascii="Segoe UI" w:eastAsia="Cambria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E06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Tomasz Boreczek</cp:lastModifiedBy>
  <cp:revision>8</cp:revision>
  <dcterms:created xsi:type="dcterms:W3CDTF">2022-09-08T06:56:00Z</dcterms:created>
  <dcterms:modified xsi:type="dcterms:W3CDTF">2022-10-19T11:13:00Z</dcterms:modified>
</cp:coreProperties>
</file>