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088D8" w14:textId="43CABD8B" w:rsidR="006A7F37" w:rsidRDefault="00E80C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nr 5 </w:t>
      </w:r>
      <w:r w:rsidR="00A45488">
        <w:t>do IB.271.7.2026 -OPZ 1</w:t>
      </w:r>
    </w:p>
    <w:p w14:paraId="69282969" w14:textId="4273173A" w:rsidR="0059122D" w:rsidRDefault="0059122D">
      <w:pPr>
        <w:rPr>
          <w:rFonts w:ascii="Arial" w:hAnsi="Arial" w:cs="Arial"/>
          <w:b/>
          <w:bCs/>
          <w:sz w:val="32"/>
          <w:szCs w:val="32"/>
        </w:rPr>
      </w:pPr>
      <w:r w:rsidRPr="0059122D">
        <w:rPr>
          <w:rFonts w:ascii="Arial" w:hAnsi="Arial" w:cs="Arial"/>
          <w:b/>
          <w:bCs/>
          <w:sz w:val="32"/>
          <w:szCs w:val="32"/>
        </w:rPr>
        <w:t xml:space="preserve">                        Opis przedmiotu zamówienia</w:t>
      </w:r>
    </w:p>
    <w:p w14:paraId="3234530F" w14:textId="77777777" w:rsidR="00261C33" w:rsidRDefault="00261C33">
      <w:pPr>
        <w:rPr>
          <w:rFonts w:ascii="Arial" w:hAnsi="Arial" w:cs="Arial"/>
          <w:b/>
          <w:bCs/>
          <w:sz w:val="32"/>
          <w:szCs w:val="32"/>
        </w:rPr>
      </w:pPr>
    </w:p>
    <w:p w14:paraId="32094D6F" w14:textId="5EB511A0" w:rsidR="00234ED4" w:rsidRDefault="00234ED4" w:rsidP="00351D81">
      <w:pPr>
        <w:rPr>
          <w:rFonts w:ascii="Arial" w:hAnsi="Arial" w:cs="Arial"/>
          <w:b/>
          <w:bCs/>
        </w:rPr>
      </w:pPr>
      <w:r w:rsidRPr="00351D81">
        <w:rPr>
          <w:rFonts w:ascii="Arial" w:hAnsi="Arial" w:cs="Arial"/>
          <w:u w:val="single"/>
        </w:rPr>
        <w:t xml:space="preserve">Podstawowe szkolenia budujące świadomość </w:t>
      </w:r>
      <w:proofErr w:type="spellStart"/>
      <w:r w:rsidRPr="00351D81">
        <w:rPr>
          <w:rFonts w:ascii="Arial" w:hAnsi="Arial" w:cs="Arial"/>
          <w:u w:val="single"/>
        </w:rPr>
        <w:t>cyberzagrożeń</w:t>
      </w:r>
      <w:proofErr w:type="spellEnd"/>
      <w:r w:rsidRPr="00351D81">
        <w:rPr>
          <w:rFonts w:ascii="Arial" w:hAnsi="Arial" w:cs="Arial"/>
          <w:u w:val="single"/>
        </w:rPr>
        <w:t xml:space="preserve"> i sposobów ochrony</w:t>
      </w:r>
      <w:r w:rsidR="00D915E5">
        <w:rPr>
          <w:rFonts w:ascii="Arial" w:hAnsi="Arial" w:cs="Arial"/>
          <w:u w:val="single"/>
        </w:rPr>
        <w:t xml:space="preserve"> dla</w:t>
      </w:r>
      <w:r w:rsidRPr="00351D81">
        <w:rPr>
          <w:rFonts w:ascii="Arial" w:hAnsi="Arial" w:cs="Arial"/>
          <w:u w:val="single"/>
        </w:rPr>
        <w:t xml:space="preserve"> pracowników JST</w:t>
      </w:r>
      <w:r>
        <w:rPr>
          <w:rFonts w:ascii="Arial" w:hAnsi="Arial" w:cs="Arial"/>
          <w:u w:val="single"/>
        </w:rPr>
        <w:t>.</w:t>
      </w:r>
    </w:p>
    <w:p w14:paraId="39C2A4B0" w14:textId="77777777" w:rsidR="00261C33" w:rsidRDefault="00261C33" w:rsidP="00351D81">
      <w:pPr>
        <w:rPr>
          <w:rFonts w:ascii="Arial" w:hAnsi="Arial" w:cs="Arial"/>
          <w:b/>
          <w:bCs/>
        </w:rPr>
      </w:pPr>
    </w:p>
    <w:p w14:paraId="52AD552F" w14:textId="077316DB" w:rsidR="00176D69" w:rsidRPr="00176D69" w:rsidRDefault="00176D69" w:rsidP="00176D69">
      <w:pPr>
        <w:rPr>
          <w:rFonts w:ascii="Arial" w:hAnsi="Arial" w:cs="Arial"/>
          <w:b/>
          <w:bCs/>
        </w:rPr>
      </w:pPr>
      <w:r w:rsidRPr="00176D69">
        <w:rPr>
          <w:rFonts w:ascii="Arial" w:hAnsi="Arial" w:cs="Arial"/>
          <w:b/>
          <w:bCs/>
        </w:rPr>
        <w:t xml:space="preserve">CPV 80500000-9 Usługi szkoleniowe </w:t>
      </w:r>
    </w:p>
    <w:p w14:paraId="119BDB69" w14:textId="73605D0E" w:rsidR="00176D69" w:rsidRDefault="00557359" w:rsidP="00351D8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Cel szkolenia: </w:t>
      </w:r>
      <w:r w:rsidR="0067149A" w:rsidRPr="0067149A">
        <w:rPr>
          <w:rFonts w:ascii="Arial" w:hAnsi="Arial" w:cs="Arial"/>
        </w:rPr>
        <w:t xml:space="preserve">Celem szkolenia z zakresu </w:t>
      </w:r>
      <w:proofErr w:type="spellStart"/>
      <w:r w:rsidR="0067149A" w:rsidRPr="0067149A">
        <w:rPr>
          <w:rFonts w:ascii="Arial" w:hAnsi="Arial" w:cs="Arial"/>
        </w:rPr>
        <w:t>cyberzagrożeń</w:t>
      </w:r>
      <w:proofErr w:type="spellEnd"/>
      <w:r w:rsidR="0067149A" w:rsidRPr="0067149A">
        <w:rPr>
          <w:rFonts w:ascii="Arial" w:hAnsi="Arial" w:cs="Arial"/>
        </w:rPr>
        <w:t xml:space="preserve"> jest zwiększenie świadomości uczestników na temat potencjalnych niebezpieczeństw w cyberprzestrzeni oraz wyposażenie ich w praktyczne umiejętności niezbędne do ochrony danych i systemów informatycznych.</w:t>
      </w:r>
    </w:p>
    <w:p w14:paraId="28AF2211" w14:textId="508EE52F" w:rsidR="00421627" w:rsidRDefault="00991458" w:rsidP="00351D8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Grupa docelowa: </w:t>
      </w:r>
      <w:r w:rsidR="005633A5" w:rsidRPr="00A24F5D">
        <w:rPr>
          <w:rFonts w:ascii="Arial" w:hAnsi="Arial" w:cs="Arial"/>
        </w:rPr>
        <w:t xml:space="preserve">Pracownicy </w:t>
      </w:r>
      <w:r w:rsidR="005633A5" w:rsidRPr="00F67185">
        <w:rPr>
          <w:rFonts w:ascii="Arial" w:hAnsi="Arial" w:cs="Arial"/>
        </w:rPr>
        <w:t xml:space="preserve">Urzędu </w:t>
      </w:r>
      <w:r w:rsidR="00421627" w:rsidRPr="00F67185">
        <w:rPr>
          <w:rFonts w:ascii="Arial" w:hAnsi="Arial" w:cs="Arial"/>
        </w:rPr>
        <w:t>Gminy</w:t>
      </w:r>
      <w:r w:rsidR="009737E2" w:rsidRPr="00F67185">
        <w:rPr>
          <w:rFonts w:ascii="Arial" w:hAnsi="Arial" w:cs="Arial"/>
        </w:rPr>
        <w:t xml:space="preserve"> </w:t>
      </w:r>
      <w:r w:rsidR="008114A6">
        <w:rPr>
          <w:rFonts w:ascii="Arial" w:hAnsi="Arial" w:cs="Arial"/>
        </w:rPr>
        <w:t xml:space="preserve">i jednostek podległych </w:t>
      </w:r>
    </w:p>
    <w:p w14:paraId="05AB8CCD" w14:textId="098D82BE" w:rsidR="00033E5E" w:rsidRDefault="00033E5E" w:rsidP="00351D81">
      <w:pPr>
        <w:rPr>
          <w:rFonts w:ascii="Arial" w:hAnsi="Arial" w:cs="Arial"/>
          <w:b/>
          <w:bCs/>
        </w:rPr>
      </w:pPr>
      <w:r w:rsidRPr="00033E5E">
        <w:rPr>
          <w:rFonts w:ascii="Arial" w:hAnsi="Arial" w:cs="Arial"/>
          <w:b/>
          <w:bCs/>
        </w:rPr>
        <w:t xml:space="preserve">Tryb </w:t>
      </w:r>
      <w:r w:rsidRPr="004C37D0">
        <w:rPr>
          <w:rFonts w:ascii="Arial" w:hAnsi="Arial" w:cs="Arial"/>
          <w:b/>
          <w:bCs/>
        </w:rPr>
        <w:t>szkolenia:</w:t>
      </w:r>
      <w:r w:rsidRPr="004C37D0">
        <w:rPr>
          <w:rFonts w:ascii="Arial" w:hAnsi="Arial" w:cs="Arial"/>
        </w:rPr>
        <w:t xml:space="preserve"> stacjonarnie</w:t>
      </w:r>
    </w:p>
    <w:p w14:paraId="74CD5945" w14:textId="3599EAE6" w:rsidR="00176D69" w:rsidRDefault="00991458" w:rsidP="00351D8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Liczba uczestników: </w:t>
      </w:r>
      <w:r w:rsidR="00663240">
        <w:rPr>
          <w:rFonts w:ascii="Arial" w:hAnsi="Arial" w:cs="Arial"/>
        </w:rPr>
        <w:t>30</w:t>
      </w:r>
    </w:p>
    <w:p w14:paraId="7A2232A1" w14:textId="0B815BE2" w:rsidR="00D632E5" w:rsidRDefault="00D632E5" w:rsidP="00351D81">
      <w:pPr>
        <w:rPr>
          <w:rFonts w:ascii="Arial" w:hAnsi="Arial" w:cs="Arial"/>
          <w:b/>
          <w:bCs/>
        </w:rPr>
      </w:pPr>
      <w:r w:rsidRPr="00D632E5">
        <w:rPr>
          <w:rFonts w:ascii="Arial" w:hAnsi="Arial" w:cs="Arial"/>
          <w:b/>
          <w:bCs/>
        </w:rPr>
        <w:t xml:space="preserve">Liczba grup szkoleniowych: </w:t>
      </w:r>
      <w:r w:rsidR="004C37D0">
        <w:rPr>
          <w:rFonts w:ascii="Arial" w:hAnsi="Arial" w:cs="Arial"/>
          <w:b/>
          <w:bCs/>
        </w:rPr>
        <w:t>2</w:t>
      </w:r>
    </w:p>
    <w:p w14:paraId="32BCA0C3" w14:textId="0284F134" w:rsidR="00EA0BE5" w:rsidRPr="006461E4" w:rsidRDefault="00EA0BE5" w:rsidP="00EA0BE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Liczba godzin szkoleniowych: </w:t>
      </w:r>
      <w:r w:rsidR="004F22E6" w:rsidRPr="004F22E6">
        <w:rPr>
          <w:rFonts w:ascii="Arial" w:hAnsi="Arial" w:cs="Arial"/>
        </w:rPr>
        <w:t>min.</w:t>
      </w:r>
      <w:r w:rsidR="004F22E6">
        <w:rPr>
          <w:rFonts w:ascii="Arial" w:hAnsi="Arial" w:cs="Arial"/>
          <w:b/>
          <w:bCs/>
        </w:rPr>
        <w:t xml:space="preserve"> </w:t>
      </w:r>
      <w:r w:rsidRPr="00EB4F0C">
        <w:rPr>
          <w:rFonts w:ascii="Arial" w:hAnsi="Arial" w:cs="Arial"/>
        </w:rPr>
        <w:t>4h</w:t>
      </w:r>
    </w:p>
    <w:p w14:paraId="4169A3D1" w14:textId="16E0CDF2" w:rsidR="00452A9A" w:rsidRDefault="00B32AA5" w:rsidP="00351D81">
      <w:pPr>
        <w:rPr>
          <w:rFonts w:ascii="Arial" w:hAnsi="Arial" w:cs="Arial"/>
          <w:b/>
          <w:bCs/>
        </w:rPr>
      </w:pPr>
      <w:r w:rsidRPr="006461E4">
        <w:rPr>
          <w:rFonts w:ascii="Arial" w:hAnsi="Arial" w:cs="Arial"/>
          <w:b/>
          <w:bCs/>
        </w:rPr>
        <w:t>Sale szkoleniowe:</w:t>
      </w:r>
      <w:r w:rsidR="00284554">
        <w:rPr>
          <w:rFonts w:ascii="Arial" w:hAnsi="Arial" w:cs="Arial"/>
          <w:b/>
          <w:bCs/>
        </w:rPr>
        <w:t xml:space="preserve"> </w:t>
      </w:r>
      <w:r w:rsidR="001C0D4E" w:rsidRPr="00A24F5D">
        <w:rPr>
          <w:rFonts w:ascii="Arial" w:hAnsi="Arial" w:cs="Arial"/>
        </w:rPr>
        <w:t xml:space="preserve">w przypadku szkoleń stacjonarnych szkolenia będą odbywały się </w:t>
      </w:r>
      <w:r w:rsidR="001C0D4E" w:rsidRPr="00F67185">
        <w:rPr>
          <w:rFonts w:ascii="Arial" w:hAnsi="Arial" w:cs="Arial"/>
        </w:rPr>
        <w:t xml:space="preserve">w Urzędzie </w:t>
      </w:r>
      <w:r w:rsidR="00421627" w:rsidRPr="00F67185">
        <w:rPr>
          <w:rFonts w:ascii="Arial" w:hAnsi="Arial" w:cs="Arial"/>
        </w:rPr>
        <w:t>Gminy</w:t>
      </w:r>
    </w:p>
    <w:p w14:paraId="50F5AA36" w14:textId="6C1A400F" w:rsidR="00B32AA5" w:rsidRDefault="006461E4" w:rsidP="00351D81">
      <w:pPr>
        <w:rPr>
          <w:rFonts w:ascii="Arial" w:hAnsi="Arial" w:cs="Arial"/>
          <w:b/>
          <w:bCs/>
        </w:rPr>
      </w:pPr>
      <w:r w:rsidRPr="006461E4">
        <w:rPr>
          <w:rFonts w:ascii="Arial" w:hAnsi="Arial" w:cs="Arial"/>
          <w:b/>
          <w:bCs/>
        </w:rPr>
        <w:t xml:space="preserve">Catering podczas szkoleń: </w:t>
      </w:r>
      <w:r w:rsidR="000023C8" w:rsidRPr="00EB4F0C">
        <w:rPr>
          <w:rFonts w:ascii="Arial" w:hAnsi="Arial" w:cs="Arial"/>
        </w:rPr>
        <w:t>Brak</w:t>
      </w:r>
    </w:p>
    <w:p w14:paraId="5CE247AA" w14:textId="77777777" w:rsidR="00614BE7" w:rsidRDefault="00614BE7" w:rsidP="00614BE7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F730DC">
        <w:rPr>
          <w:rFonts w:ascii="Arial" w:hAnsi="Arial" w:cs="Arial"/>
          <w:b/>
          <w:bCs/>
        </w:rPr>
        <w:t>Materiały szkoleniowe</w:t>
      </w:r>
      <w:r>
        <w:rPr>
          <w:rFonts w:ascii="Arial" w:hAnsi="Arial" w:cs="Arial"/>
          <w:b/>
          <w:bCs/>
        </w:rPr>
        <w:t>:</w:t>
      </w:r>
      <w:r w:rsidRPr="00F730DC">
        <w:rPr>
          <w:rFonts w:ascii="Arial" w:hAnsi="Arial" w:cs="Arial"/>
          <w:b/>
          <w:bCs/>
        </w:rPr>
        <w:t xml:space="preserve"> </w:t>
      </w:r>
      <w:r w:rsidRPr="00BE6473">
        <w:rPr>
          <w:rFonts w:ascii="Arial" w:hAnsi="Arial" w:cs="Arial"/>
        </w:rPr>
        <w:t>po stronie wykonawcy w formie elektronicznej</w:t>
      </w:r>
      <w:r w:rsidRPr="00F730DC">
        <w:rPr>
          <w:rFonts w:ascii="Arial" w:hAnsi="Arial" w:cs="Arial"/>
          <w:b/>
          <w:bCs/>
        </w:rPr>
        <w:t xml:space="preserve"> </w:t>
      </w:r>
    </w:p>
    <w:p w14:paraId="7DFA0BDC" w14:textId="77777777" w:rsidR="006E49E3" w:rsidRPr="006E49E3" w:rsidRDefault="006E49E3" w:rsidP="006E49E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6E49E3">
        <w:rPr>
          <w:rFonts w:ascii="Arial" w:hAnsi="Arial" w:cs="Arial"/>
          <w:b/>
          <w:bCs/>
        </w:rPr>
        <w:t>Dokumentacja szkolenia:</w:t>
      </w:r>
    </w:p>
    <w:p w14:paraId="7CA5EDAE" w14:textId="77777777" w:rsidR="006E49E3" w:rsidRPr="006E49E3" w:rsidRDefault="006E49E3" w:rsidP="006E49E3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E49E3">
        <w:rPr>
          <w:rFonts w:ascii="Arial" w:hAnsi="Arial" w:cs="Arial"/>
        </w:rPr>
        <w:t>Po zakończeniu szkolenia Wykonawca zobowiązany jest do:</w:t>
      </w:r>
    </w:p>
    <w:p w14:paraId="049C28AC" w14:textId="77777777" w:rsidR="006E49E3" w:rsidRPr="006E49E3" w:rsidRDefault="006E49E3" w:rsidP="006E49E3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E49E3">
        <w:rPr>
          <w:rFonts w:ascii="Arial" w:hAnsi="Arial" w:cs="Arial"/>
        </w:rPr>
        <w:t>•</w:t>
      </w:r>
      <w:r w:rsidRPr="006E49E3">
        <w:rPr>
          <w:rFonts w:ascii="Arial" w:hAnsi="Arial" w:cs="Arial"/>
        </w:rPr>
        <w:tab/>
        <w:t>zapewnienia każdemu uczestnikowi imiennego certyfikatu potwierdzającego ukończenie szkolenia,</w:t>
      </w:r>
    </w:p>
    <w:p w14:paraId="75D0F6B8" w14:textId="77777777" w:rsidR="006E49E3" w:rsidRPr="006E49E3" w:rsidRDefault="006E49E3" w:rsidP="006E49E3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E49E3">
        <w:rPr>
          <w:rFonts w:ascii="Arial" w:hAnsi="Arial" w:cs="Arial"/>
        </w:rPr>
        <w:t>•</w:t>
      </w:r>
      <w:r w:rsidRPr="006E49E3">
        <w:rPr>
          <w:rFonts w:ascii="Arial" w:hAnsi="Arial" w:cs="Arial"/>
        </w:rPr>
        <w:tab/>
        <w:t>prowadzenia listy obecności (podpisy/logi),</w:t>
      </w:r>
    </w:p>
    <w:p w14:paraId="52AB74F6" w14:textId="796D67DA" w:rsidR="009D0B26" w:rsidRDefault="006E49E3" w:rsidP="006E49E3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E49E3">
        <w:rPr>
          <w:rFonts w:ascii="Arial" w:hAnsi="Arial" w:cs="Arial"/>
        </w:rPr>
        <w:t>•</w:t>
      </w:r>
      <w:r w:rsidRPr="006E49E3">
        <w:rPr>
          <w:rFonts w:ascii="Arial" w:hAnsi="Arial" w:cs="Arial"/>
        </w:rPr>
        <w:tab/>
        <w:t>przygotowania dokumentacji zgodnej z wymaganiami regulaminu konkursu „</w:t>
      </w:r>
      <w:proofErr w:type="spellStart"/>
      <w:r w:rsidRPr="006E49E3">
        <w:rPr>
          <w:rFonts w:ascii="Arial" w:hAnsi="Arial" w:cs="Arial"/>
        </w:rPr>
        <w:t>Cyberbezpieczny</w:t>
      </w:r>
      <w:proofErr w:type="spellEnd"/>
      <w:r w:rsidRPr="006E49E3">
        <w:rPr>
          <w:rFonts w:ascii="Arial" w:hAnsi="Arial" w:cs="Arial"/>
        </w:rPr>
        <w:t xml:space="preserve"> Samorząd”, umowy o powierzenie grantu oraz wniosku o dofinansowanie</w:t>
      </w:r>
      <w:r w:rsidR="005B4E9A">
        <w:rPr>
          <w:rFonts w:ascii="Arial" w:hAnsi="Arial" w:cs="Arial"/>
        </w:rPr>
        <w:t xml:space="preserve"> m.in. </w:t>
      </w:r>
      <w:r w:rsidR="00151103">
        <w:rPr>
          <w:rFonts w:ascii="Arial" w:hAnsi="Arial" w:cs="Arial"/>
        </w:rPr>
        <w:t>program szkolenia, zrzuty ekranu potwierdzające realizacj</w:t>
      </w:r>
      <w:r w:rsidR="00344462">
        <w:rPr>
          <w:rFonts w:ascii="Arial" w:hAnsi="Arial" w:cs="Arial"/>
        </w:rPr>
        <w:t>ę szkolenia w przypadku szkoleń online</w:t>
      </w:r>
      <w:r w:rsidR="0029462D">
        <w:rPr>
          <w:rFonts w:ascii="Arial" w:hAnsi="Arial" w:cs="Arial"/>
        </w:rPr>
        <w:t>.</w:t>
      </w:r>
    </w:p>
    <w:p w14:paraId="77F13C2E" w14:textId="77777777" w:rsidR="00C87594" w:rsidRDefault="00C87594" w:rsidP="005272B5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14:paraId="36A0DE99" w14:textId="77777777" w:rsidR="00D4191C" w:rsidRDefault="00D4191C" w:rsidP="005272B5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14:paraId="0D7680F7" w14:textId="77777777" w:rsidR="00D4191C" w:rsidRDefault="00D4191C" w:rsidP="005272B5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14:paraId="46988390" w14:textId="548856CB" w:rsidR="005272B5" w:rsidRPr="00AC2270" w:rsidRDefault="005272B5" w:rsidP="005272B5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AC2270">
        <w:rPr>
          <w:rFonts w:ascii="Arial" w:hAnsi="Arial" w:cs="Arial"/>
          <w:b/>
          <w:bCs/>
        </w:rPr>
        <w:t xml:space="preserve">Wymagania dla </w:t>
      </w:r>
      <w:r w:rsidR="00A41EF6">
        <w:rPr>
          <w:rFonts w:ascii="Arial" w:hAnsi="Arial" w:cs="Arial"/>
          <w:b/>
          <w:bCs/>
        </w:rPr>
        <w:t>Wykonawcy</w:t>
      </w:r>
      <w:r w:rsidR="00370A4A">
        <w:rPr>
          <w:rFonts w:ascii="Arial" w:hAnsi="Arial" w:cs="Arial"/>
          <w:b/>
          <w:bCs/>
        </w:rPr>
        <w:t>:</w:t>
      </w:r>
      <w:r w:rsidR="00C87594">
        <w:rPr>
          <w:rFonts w:ascii="Arial" w:hAnsi="Arial" w:cs="Arial"/>
          <w:b/>
          <w:bCs/>
        </w:rPr>
        <w:br/>
      </w:r>
    </w:p>
    <w:p w14:paraId="57A7C56E" w14:textId="0D92300D" w:rsidR="00A41EF6" w:rsidRPr="00A41EF6" w:rsidRDefault="00B96DD3" w:rsidP="00A41EF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96DD3">
        <w:rPr>
          <w:rFonts w:ascii="Arial" w:hAnsi="Arial" w:cs="Arial"/>
          <w:b/>
          <w:bCs/>
        </w:rPr>
        <w:t>1.</w:t>
      </w:r>
      <w:r>
        <w:rPr>
          <w:rFonts w:ascii="Arial" w:hAnsi="Arial" w:cs="Arial"/>
        </w:rPr>
        <w:t xml:space="preserve"> </w:t>
      </w:r>
      <w:r w:rsidR="00A41EF6" w:rsidRPr="00A41EF6">
        <w:rPr>
          <w:rFonts w:ascii="Arial" w:hAnsi="Arial" w:cs="Arial"/>
        </w:rPr>
        <w:t>O udzielenie zamówienia mogą ubiegać się Wykonawcy, którzy spełniają warunki udziału</w:t>
      </w:r>
      <w:r w:rsidR="00A41EF6">
        <w:rPr>
          <w:rFonts w:ascii="Arial" w:hAnsi="Arial" w:cs="Arial"/>
        </w:rPr>
        <w:t xml:space="preserve"> </w:t>
      </w:r>
      <w:r w:rsidR="00A41EF6" w:rsidRPr="00A41EF6">
        <w:rPr>
          <w:rFonts w:ascii="Arial" w:hAnsi="Arial" w:cs="Arial"/>
        </w:rPr>
        <w:t>w postępowaniu, dotyczące zdolności technicznej lub zawodowej:</w:t>
      </w:r>
    </w:p>
    <w:p w14:paraId="5A4DE872" w14:textId="77777777" w:rsidR="00A41EF6" w:rsidRPr="00A41EF6" w:rsidRDefault="00A41EF6" w:rsidP="00B96DD3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</w:rPr>
      </w:pPr>
      <w:r w:rsidRPr="00A41EF6">
        <w:rPr>
          <w:rFonts w:ascii="Arial" w:hAnsi="Arial" w:cs="Arial"/>
        </w:rPr>
        <w:t>1) w zakresie doświadczenia Wykonawcy:</w:t>
      </w:r>
    </w:p>
    <w:p w14:paraId="3BBF9920" w14:textId="1E7DDB70" w:rsidR="00A41EF6" w:rsidRPr="00A41EF6" w:rsidRDefault="00A41EF6" w:rsidP="00A41EF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41EF6">
        <w:rPr>
          <w:rFonts w:ascii="Arial" w:hAnsi="Arial" w:cs="Arial"/>
        </w:rPr>
        <w:t>Zamawiający uzna warunek za spełniony, jeżeli Wykonawca w okresie 5 ostatnich lat przed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upływem terminu składania ofert wykaże się łącznie min. 2-letnim doświadczeniem w zakresie</w:t>
      </w:r>
      <w:r w:rsidR="00AF707C"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 xml:space="preserve">prowadzenia szkoleń dla jednostek administracji publicznej z obszaru </w:t>
      </w:r>
      <w:proofErr w:type="spellStart"/>
      <w:r w:rsidRPr="00A41EF6">
        <w:rPr>
          <w:rFonts w:ascii="Arial" w:hAnsi="Arial" w:cs="Arial"/>
        </w:rPr>
        <w:t>cyberbezpieczeństwa</w:t>
      </w:r>
      <w:proofErr w:type="spellEnd"/>
      <w:r w:rsidRPr="00A41EF6">
        <w:rPr>
          <w:rFonts w:ascii="Arial" w:hAnsi="Arial" w:cs="Arial"/>
        </w:rPr>
        <w:t xml:space="preserve"> lub/i</w:t>
      </w:r>
      <w:r w:rsidR="00370A4A"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zarządzania bezpieczeństwem informacji.</w:t>
      </w:r>
    </w:p>
    <w:p w14:paraId="4062367E" w14:textId="5ACBD0E8" w:rsidR="00A41EF6" w:rsidRPr="00A41EF6" w:rsidRDefault="00A41EF6" w:rsidP="00B96DD3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</w:rPr>
      </w:pPr>
      <w:r w:rsidRPr="00A41EF6">
        <w:rPr>
          <w:rFonts w:ascii="Arial" w:hAnsi="Arial" w:cs="Arial"/>
        </w:rPr>
        <w:t>2) w zakresie doświadczenia osób skierowanych przez Wykonawcę do realizacji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zamówienia:</w:t>
      </w:r>
    </w:p>
    <w:p w14:paraId="0ED7B907" w14:textId="2791EF16" w:rsidR="00A41EF6" w:rsidRPr="00A41EF6" w:rsidRDefault="00A41EF6" w:rsidP="00A41EF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41EF6">
        <w:rPr>
          <w:rFonts w:ascii="Arial" w:hAnsi="Arial" w:cs="Arial"/>
        </w:rPr>
        <w:t>Zamawiający uzna warunek za spełniony, jeżeli Wykonawca skieruje do realizacji zamówienia</w:t>
      </w:r>
      <w:r w:rsidR="00370A4A"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trenera/trenerów, który/którzy w okresie 5 ostatnich lat przed upływem terminu składania ofert</w:t>
      </w:r>
      <w:r w:rsidR="0058190C"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wykażą się łącznie min. 2-letnim doświadczeniem w zakresie prowadzenia szkoleń z obszaru</w:t>
      </w:r>
      <w:r w:rsidR="0058190C">
        <w:rPr>
          <w:rFonts w:ascii="Arial" w:hAnsi="Arial" w:cs="Arial"/>
        </w:rPr>
        <w:t xml:space="preserve"> </w:t>
      </w:r>
      <w:proofErr w:type="spellStart"/>
      <w:r w:rsidRPr="00A41EF6">
        <w:rPr>
          <w:rFonts w:ascii="Arial" w:hAnsi="Arial" w:cs="Arial"/>
        </w:rPr>
        <w:t>cyberbezpieczeństwa</w:t>
      </w:r>
      <w:proofErr w:type="spellEnd"/>
      <w:r w:rsidRPr="00A41EF6">
        <w:rPr>
          <w:rFonts w:ascii="Arial" w:hAnsi="Arial" w:cs="Arial"/>
        </w:rPr>
        <w:t xml:space="preserve"> lub/i zarządzania bezpieczeństwem informacji w jednostkach administracji</w:t>
      </w:r>
      <w:r w:rsidR="0058190C"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publicznej. W przypadku skierowania do realizacji zamówienia kilku trenerów, każdy z trenerów</w:t>
      </w:r>
      <w:r w:rsidR="0058190C"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 xml:space="preserve">musi spełnić warunki udziału w postępowaniu. </w:t>
      </w:r>
    </w:p>
    <w:p w14:paraId="44B16652" w14:textId="76734EC5" w:rsidR="00A41EF6" w:rsidRPr="00A41EF6" w:rsidRDefault="00A41EF6" w:rsidP="00A41EF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41EF6">
        <w:rPr>
          <w:rFonts w:ascii="Arial" w:hAnsi="Arial" w:cs="Arial"/>
          <w:b/>
          <w:bCs/>
        </w:rPr>
        <w:t>2.</w:t>
      </w:r>
      <w:r w:rsidRPr="00A41EF6">
        <w:rPr>
          <w:rFonts w:ascii="Arial" w:hAnsi="Arial" w:cs="Arial"/>
        </w:rPr>
        <w:t xml:space="preserve"> W celu potwierdzenia spełnienia warunku udziału w postępowaniu w zakresie doświadczenia</w:t>
      </w:r>
      <w:r w:rsidR="0058190C"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Wykonawcy Zamawiający żąda złożenia wraz z ofertą wykazu wykonanych usług wraz</w:t>
      </w:r>
      <w:r w:rsidR="0058190C"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z podaniem dat wykonania i podmiotów, na rzecz których usługi zostały wykonane</w:t>
      </w:r>
      <w:r w:rsidR="00B01BA2">
        <w:rPr>
          <w:rFonts w:ascii="Arial" w:hAnsi="Arial" w:cs="Arial"/>
        </w:rPr>
        <w:t>.</w:t>
      </w:r>
    </w:p>
    <w:p w14:paraId="42EDC57F" w14:textId="7EDAE91A" w:rsidR="00A41EF6" w:rsidRPr="00A41EF6" w:rsidRDefault="00A41EF6" w:rsidP="00A41EF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41EF6">
        <w:rPr>
          <w:rFonts w:ascii="Arial" w:hAnsi="Arial" w:cs="Arial"/>
          <w:b/>
          <w:bCs/>
        </w:rPr>
        <w:t>3</w:t>
      </w:r>
      <w:r w:rsidRPr="00A41EF6">
        <w:rPr>
          <w:rFonts w:ascii="Arial" w:hAnsi="Arial" w:cs="Arial"/>
        </w:rPr>
        <w:t>. W celu potwierdzenia spełnienia warunku udziału w postępowaniu w zakresie doświadczenia</w:t>
      </w:r>
      <w:r w:rsidR="0058190C"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osoby/osób skierowanych przez Wykonawcę do realizacji zamówienia Zamawiający żąda złożenia</w:t>
      </w:r>
      <w:r w:rsidR="0058190C"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wraz z ofertą wykazu doświadczenia trenera skierowanego przez Wykonawcę do realizacji</w:t>
      </w:r>
      <w:r w:rsidR="0058190C"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zamówienia</w:t>
      </w:r>
      <w:r w:rsidR="00B01BA2">
        <w:rPr>
          <w:rFonts w:ascii="Arial" w:hAnsi="Arial" w:cs="Arial"/>
        </w:rPr>
        <w:t>.</w:t>
      </w:r>
    </w:p>
    <w:p w14:paraId="40EC923D" w14:textId="77777777" w:rsidR="003C2B3A" w:rsidRDefault="003C2B3A" w:rsidP="00351D81">
      <w:pPr>
        <w:rPr>
          <w:rFonts w:ascii="Arial" w:hAnsi="Arial" w:cs="Arial"/>
          <w:b/>
          <w:bCs/>
        </w:rPr>
      </w:pPr>
    </w:p>
    <w:p w14:paraId="221E9792" w14:textId="77777777" w:rsidR="0006385E" w:rsidRDefault="0006385E" w:rsidP="00351D81">
      <w:pPr>
        <w:rPr>
          <w:rFonts w:ascii="Arial" w:hAnsi="Arial" w:cs="Arial"/>
          <w:b/>
          <w:bCs/>
        </w:rPr>
      </w:pPr>
    </w:p>
    <w:p w14:paraId="240AAB64" w14:textId="77777777" w:rsidR="0006385E" w:rsidRDefault="0006385E" w:rsidP="00351D81">
      <w:pPr>
        <w:rPr>
          <w:rFonts w:ascii="Arial" w:hAnsi="Arial" w:cs="Arial"/>
          <w:b/>
          <w:bCs/>
        </w:rPr>
      </w:pPr>
    </w:p>
    <w:p w14:paraId="54040D4A" w14:textId="77777777" w:rsidR="0006385E" w:rsidRDefault="0006385E" w:rsidP="00351D81">
      <w:pPr>
        <w:rPr>
          <w:rFonts w:ascii="Arial" w:hAnsi="Arial" w:cs="Arial"/>
          <w:b/>
          <w:bCs/>
        </w:rPr>
      </w:pPr>
    </w:p>
    <w:p w14:paraId="287E4D2A" w14:textId="77777777" w:rsidR="0006385E" w:rsidRDefault="0006385E" w:rsidP="00351D81">
      <w:pPr>
        <w:rPr>
          <w:rFonts w:ascii="Arial" w:hAnsi="Arial" w:cs="Arial"/>
          <w:b/>
          <w:bCs/>
        </w:rPr>
      </w:pPr>
    </w:p>
    <w:p w14:paraId="16EA2A49" w14:textId="77777777" w:rsidR="00701DC6" w:rsidRDefault="00701DC6" w:rsidP="00351D81">
      <w:pPr>
        <w:rPr>
          <w:rFonts w:ascii="Arial" w:hAnsi="Arial" w:cs="Arial"/>
          <w:b/>
          <w:bCs/>
        </w:rPr>
      </w:pPr>
    </w:p>
    <w:p w14:paraId="6E512179" w14:textId="77777777" w:rsidR="00D4191C" w:rsidRDefault="00D4191C" w:rsidP="00351D81">
      <w:pPr>
        <w:rPr>
          <w:rFonts w:ascii="Arial" w:hAnsi="Arial" w:cs="Arial"/>
          <w:b/>
          <w:bCs/>
        </w:rPr>
      </w:pPr>
    </w:p>
    <w:p w14:paraId="32C9A452" w14:textId="77777777" w:rsidR="00D4191C" w:rsidRDefault="00D4191C" w:rsidP="00351D81">
      <w:pPr>
        <w:rPr>
          <w:rFonts w:ascii="Arial" w:hAnsi="Arial" w:cs="Arial"/>
          <w:b/>
          <w:bCs/>
        </w:rPr>
      </w:pPr>
    </w:p>
    <w:p w14:paraId="1BCE4ED2" w14:textId="7CB1A904" w:rsidR="00CB7508" w:rsidRPr="006135A9" w:rsidRDefault="00CA446A" w:rsidP="00351D81">
      <w:pPr>
        <w:rPr>
          <w:rFonts w:ascii="Arial" w:hAnsi="Arial" w:cs="Arial"/>
          <w:b/>
          <w:bCs/>
        </w:rPr>
      </w:pPr>
      <w:r w:rsidRPr="006135A9">
        <w:rPr>
          <w:rFonts w:ascii="Arial" w:hAnsi="Arial" w:cs="Arial"/>
          <w:b/>
          <w:bCs/>
        </w:rPr>
        <w:t>Zakres szkole</w:t>
      </w:r>
      <w:r w:rsidR="00B01BA2">
        <w:rPr>
          <w:rFonts w:ascii="Arial" w:hAnsi="Arial" w:cs="Arial"/>
          <w:b/>
          <w:bCs/>
        </w:rPr>
        <w:t xml:space="preserve">nia </w:t>
      </w:r>
      <w:r w:rsidRPr="006135A9">
        <w:rPr>
          <w:rFonts w:ascii="Arial" w:hAnsi="Arial" w:cs="Arial"/>
          <w:b/>
          <w:bCs/>
        </w:rPr>
        <w:t>powinien obejmować:</w:t>
      </w:r>
      <w:r w:rsidR="00D4191C">
        <w:rPr>
          <w:rFonts w:ascii="Arial" w:hAnsi="Arial" w:cs="Arial"/>
          <w:b/>
          <w:bCs/>
        </w:rPr>
        <w:br/>
      </w:r>
    </w:p>
    <w:p w14:paraId="3728EE01" w14:textId="261DCE34" w:rsidR="000E31ED" w:rsidRPr="001D780A" w:rsidRDefault="000E31ED" w:rsidP="00A609FE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D780A">
        <w:rPr>
          <w:rFonts w:ascii="Arial" w:hAnsi="Arial" w:cs="Arial"/>
        </w:rPr>
        <w:t xml:space="preserve">Data </w:t>
      </w:r>
      <w:proofErr w:type="spellStart"/>
      <w:r w:rsidRPr="001D780A">
        <w:rPr>
          <w:rFonts w:ascii="Arial" w:hAnsi="Arial" w:cs="Arial"/>
        </w:rPr>
        <w:t>Leak</w:t>
      </w:r>
      <w:proofErr w:type="spellEnd"/>
      <w:r w:rsidRPr="001D780A">
        <w:rPr>
          <w:rFonts w:ascii="Arial" w:hAnsi="Arial" w:cs="Arial"/>
        </w:rPr>
        <w:t xml:space="preserve"> – czym jest i jakie zagrożenia niesie</w:t>
      </w:r>
      <w:r w:rsidR="00064422">
        <w:rPr>
          <w:rFonts w:ascii="Arial" w:hAnsi="Arial" w:cs="Arial"/>
        </w:rPr>
        <w:t>;</w:t>
      </w:r>
      <w:r w:rsidRPr="001D780A">
        <w:rPr>
          <w:rFonts w:ascii="Arial" w:hAnsi="Arial" w:cs="Arial"/>
        </w:rPr>
        <w:t xml:space="preserve"> </w:t>
      </w:r>
    </w:p>
    <w:p w14:paraId="6FC7316B" w14:textId="5C9A6C86" w:rsidR="000E31ED" w:rsidRPr="001D780A" w:rsidRDefault="000E31ED" w:rsidP="00A609FE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D780A">
        <w:rPr>
          <w:rFonts w:ascii="Arial" w:hAnsi="Arial" w:cs="Arial"/>
        </w:rPr>
        <w:t>Polityka haseł – praktyczne podejście i narzędzia wspomagające</w:t>
      </w:r>
      <w:r w:rsidR="00064422">
        <w:rPr>
          <w:rFonts w:ascii="Arial" w:hAnsi="Arial" w:cs="Arial"/>
        </w:rPr>
        <w:t>;</w:t>
      </w:r>
      <w:r w:rsidRPr="001D780A">
        <w:rPr>
          <w:rFonts w:ascii="Arial" w:hAnsi="Arial" w:cs="Arial"/>
        </w:rPr>
        <w:t xml:space="preserve"> </w:t>
      </w:r>
    </w:p>
    <w:p w14:paraId="3933A90F" w14:textId="3655EFB7" w:rsidR="000E31ED" w:rsidRPr="001D780A" w:rsidRDefault="000E31ED" w:rsidP="00A609FE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D780A">
        <w:rPr>
          <w:rFonts w:ascii="Arial" w:hAnsi="Arial" w:cs="Arial"/>
        </w:rPr>
        <w:t>Socjotechniki – podstawowe definicje i przykłady użycia</w:t>
      </w:r>
      <w:r w:rsidR="00064422">
        <w:rPr>
          <w:rFonts w:ascii="Arial" w:hAnsi="Arial" w:cs="Arial"/>
        </w:rPr>
        <w:t>;</w:t>
      </w:r>
      <w:r w:rsidRPr="001D780A">
        <w:rPr>
          <w:rFonts w:ascii="Arial" w:hAnsi="Arial" w:cs="Arial"/>
        </w:rPr>
        <w:t xml:space="preserve"> </w:t>
      </w:r>
    </w:p>
    <w:p w14:paraId="499B5D70" w14:textId="26FFA8FD" w:rsidR="000E31ED" w:rsidRPr="001D780A" w:rsidRDefault="000E31ED" w:rsidP="00A609FE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D780A">
        <w:rPr>
          <w:rFonts w:ascii="Arial" w:hAnsi="Arial" w:cs="Arial"/>
        </w:rPr>
        <w:t xml:space="preserve"> </w:t>
      </w:r>
      <w:proofErr w:type="spellStart"/>
      <w:r w:rsidRPr="001D780A">
        <w:rPr>
          <w:rFonts w:ascii="Arial" w:hAnsi="Arial" w:cs="Arial"/>
        </w:rPr>
        <w:t>Phishing</w:t>
      </w:r>
      <w:proofErr w:type="spellEnd"/>
      <w:r w:rsidRPr="001D780A">
        <w:rPr>
          <w:rFonts w:ascii="Arial" w:hAnsi="Arial" w:cs="Arial"/>
        </w:rPr>
        <w:t xml:space="preserve"> / </w:t>
      </w:r>
      <w:proofErr w:type="spellStart"/>
      <w:r w:rsidRPr="001D780A">
        <w:rPr>
          <w:rFonts w:ascii="Arial" w:hAnsi="Arial" w:cs="Arial"/>
        </w:rPr>
        <w:t>Spoofing</w:t>
      </w:r>
      <w:proofErr w:type="spellEnd"/>
      <w:r w:rsidRPr="001D780A">
        <w:rPr>
          <w:rFonts w:ascii="Arial" w:hAnsi="Arial" w:cs="Arial"/>
        </w:rPr>
        <w:t xml:space="preserve"> – nigdy nie wiesz kto jest po drugiej stronie</w:t>
      </w:r>
      <w:r w:rsidR="00064422">
        <w:rPr>
          <w:rFonts w:ascii="Arial" w:hAnsi="Arial" w:cs="Arial"/>
        </w:rPr>
        <w:t>;</w:t>
      </w:r>
      <w:r w:rsidRPr="001D780A">
        <w:rPr>
          <w:rFonts w:ascii="Arial" w:hAnsi="Arial" w:cs="Arial"/>
        </w:rPr>
        <w:t xml:space="preserve"> </w:t>
      </w:r>
    </w:p>
    <w:p w14:paraId="22362F68" w14:textId="113DE0B2" w:rsidR="000E31ED" w:rsidRPr="001D780A" w:rsidRDefault="000E31ED" w:rsidP="00A609FE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proofErr w:type="spellStart"/>
      <w:r w:rsidRPr="001D780A">
        <w:rPr>
          <w:rFonts w:ascii="Arial" w:hAnsi="Arial" w:cs="Arial"/>
        </w:rPr>
        <w:t>Vhishing</w:t>
      </w:r>
      <w:proofErr w:type="spellEnd"/>
      <w:r w:rsidRPr="001D780A">
        <w:rPr>
          <w:rFonts w:ascii="Arial" w:hAnsi="Arial" w:cs="Arial"/>
        </w:rPr>
        <w:t xml:space="preserve"> / ID Call </w:t>
      </w:r>
      <w:proofErr w:type="spellStart"/>
      <w:r w:rsidRPr="001D780A">
        <w:rPr>
          <w:rFonts w:ascii="Arial" w:hAnsi="Arial" w:cs="Arial"/>
        </w:rPr>
        <w:t>Hijacking</w:t>
      </w:r>
      <w:proofErr w:type="spellEnd"/>
      <w:r w:rsidRPr="001D780A">
        <w:rPr>
          <w:rFonts w:ascii="Arial" w:hAnsi="Arial" w:cs="Arial"/>
        </w:rPr>
        <w:t xml:space="preserve"> – telefony też nie są w pełni bezpieczne</w:t>
      </w:r>
      <w:r w:rsidR="00064422">
        <w:rPr>
          <w:rFonts w:ascii="Arial" w:hAnsi="Arial" w:cs="Arial"/>
        </w:rPr>
        <w:t>;</w:t>
      </w:r>
      <w:r w:rsidRPr="001D780A">
        <w:rPr>
          <w:rFonts w:ascii="Arial" w:hAnsi="Arial" w:cs="Arial"/>
        </w:rPr>
        <w:t xml:space="preserve"> </w:t>
      </w:r>
    </w:p>
    <w:p w14:paraId="30DF2BDD" w14:textId="7DB9063F" w:rsidR="000E31ED" w:rsidRPr="001D780A" w:rsidRDefault="000E31ED" w:rsidP="00A609FE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D780A">
        <w:rPr>
          <w:rFonts w:ascii="Arial" w:hAnsi="Arial" w:cs="Arial"/>
        </w:rPr>
        <w:t>Metadane – czyli dane o danych</w:t>
      </w:r>
      <w:r w:rsidR="00064422">
        <w:rPr>
          <w:rFonts w:ascii="Arial" w:hAnsi="Arial" w:cs="Arial"/>
        </w:rPr>
        <w:t>;</w:t>
      </w:r>
    </w:p>
    <w:p w14:paraId="4DC6ADC4" w14:textId="63B2D086" w:rsidR="000E31ED" w:rsidRPr="001D780A" w:rsidRDefault="000E31ED" w:rsidP="00A609FE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D780A">
        <w:rPr>
          <w:rFonts w:ascii="Arial" w:hAnsi="Arial" w:cs="Arial"/>
        </w:rPr>
        <w:t>Web Archive – Internet nie zapomina</w:t>
      </w:r>
      <w:r w:rsidR="00064422">
        <w:rPr>
          <w:rFonts w:ascii="Arial" w:hAnsi="Arial" w:cs="Arial"/>
        </w:rPr>
        <w:t>;</w:t>
      </w:r>
      <w:r w:rsidRPr="001D780A">
        <w:rPr>
          <w:rFonts w:ascii="Arial" w:hAnsi="Arial" w:cs="Arial"/>
        </w:rPr>
        <w:t xml:space="preserve"> </w:t>
      </w:r>
    </w:p>
    <w:p w14:paraId="6951174C" w14:textId="307E6751" w:rsidR="000E31ED" w:rsidRPr="001D780A" w:rsidRDefault="000E31ED" w:rsidP="00A609FE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D780A">
        <w:rPr>
          <w:rFonts w:ascii="Arial" w:hAnsi="Arial" w:cs="Arial"/>
        </w:rPr>
        <w:t xml:space="preserve">Pliki </w:t>
      </w:r>
      <w:proofErr w:type="spellStart"/>
      <w:r w:rsidRPr="001D780A">
        <w:rPr>
          <w:rFonts w:ascii="Arial" w:hAnsi="Arial" w:cs="Arial"/>
        </w:rPr>
        <w:t>Cookies</w:t>
      </w:r>
      <w:proofErr w:type="spellEnd"/>
      <w:r w:rsidRPr="001D780A">
        <w:rPr>
          <w:rFonts w:ascii="Arial" w:hAnsi="Arial" w:cs="Arial"/>
        </w:rPr>
        <w:t xml:space="preserve"> – czym są popularne „ciasteczka”</w:t>
      </w:r>
      <w:r w:rsidR="00064422">
        <w:rPr>
          <w:rFonts w:ascii="Arial" w:hAnsi="Arial" w:cs="Arial"/>
        </w:rPr>
        <w:t>;</w:t>
      </w:r>
      <w:r w:rsidRPr="001D780A">
        <w:rPr>
          <w:rFonts w:ascii="Arial" w:hAnsi="Arial" w:cs="Arial"/>
        </w:rPr>
        <w:t xml:space="preserve"> </w:t>
      </w:r>
    </w:p>
    <w:p w14:paraId="1E1DA366" w14:textId="7C871DD0" w:rsidR="000E31ED" w:rsidRPr="001D780A" w:rsidRDefault="000E31ED" w:rsidP="00A609FE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D780A">
        <w:rPr>
          <w:rFonts w:ascii="Arial" w:hAnsi="Arial" w:cs="Arial"/>
        </w:rPr>
        <w:t>Zagrożenia związane z nieznanym sprzętem – jak nieznany pendrive może zaszkodzić całej instytucji</w:t>
      </w:r>
      <w:r w:rsidR="00064422">
        <w:rPr>
          <w:rFonts w:ascii="Arial" w:hAnsi="Arial" w:cs="Arial"/>
        </w:rPr>
        <w:t>;</w:t>
      </w:r>
      <w:r w:rsidRPr="001D780A">
        <w:rPr>
          <w:rFonts w:ascii="Arial" w:hAnsi="Arial" w:cs="Arial"/>
        </w:rPr>
        <w:t xml:space="preserve"> </w:t>
      </w:r>
    </w:p>
    <w:p w14:paraId="4A117EA8" w14:textId="1C294F74" w:rsidR="000E31ED" w:rsidRPr="001D780A" w:rsidRDefault="00273B77" w:rsidP="00A609FE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E31ED" w:rsidRPr="001D780A">
        <w:rPr>
          <w:rFonts w:ascii="Arial" w:hAnsi="Arial" w:cs="Arial"/>
        </w:rPr>
        <w:t xml:space="preserve">Ataki </w:t>
      </w:r>
      <w:proofErr w:type="spellStart"/>
      <w:r w:rsidR="000E31ED" w:rsidRPr="001D780A">
        <w:rPr>
          <w:rFonts w:ascii="Arial" w:hAnsi="Arial" w:cs="Arial"/>
        </w:rPr>
        <w:t>Bruteforce</w:t>
      </w:r>
      <w:proofErr w:type="spellEnd"/>
      <w:r w:rsidR="000E31ED" w:rsidRPr="001D780A">
        <w:rPr>
          <w:rFonts w:ascii="Arial" w:hAnsi="Arial" w:cs="Arial"/>
        </w:rPr>
        <w:t xml:space="preserve"> / Ataki Słownikowe – podstawowe metody łamania haseł</w:t>
      </w:r>
      <w:r w:rsidR="00064422">
        <w:rPr>
          <w:rFonts w:ascii="Arial" w:hAnsi="Arial" w:cs="Arial"/>
        </w:rPr>
        <w:t>;</w:t>
      </w:r>
    </w:p>
    <w:p w14:paraId="3D2EA207" w14:textId="5E5E9BAF" w:rsidR="001D780A" w:rsidRPr="001D780A" w:rsidRDefault="00273B77" w:rsidP="00A609FE">
      <w:pPr>
        <w:pStyle w:val="Akapitzlist"/>
        <w:numPr>
          <w:ilvl w:val="0"/>
          <w:numId w:val="2"/>
        </w:numPr>
        <w:spacing w:after="63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 w:rsidR="000E31ED" w:rsidRPr="001D780A">
        <w:rPr>
          <w:rFonts w:ascii="Arial" w:hAnsi="Arial" w:cs="Arial"/>
        </w:rPr>
        <w:t>Spear</w:t>
      </w:r>
      <w:proofErr w:type="spellEnd"/>
      <w:r w:rsidR="000E31ED" w:rsidRPr="001D780A">
        <w:rPr>
          <w:rFonts w:ascii="Arial" w:hAnsi="Arial" w:cs="Arial"/>
        </w:rPr>
        <w:t xml:space="preserve"> </w:t>
      </w:r>
      <w:proofErr w:type="spellStart"/>
      <w:r w:rsidR="000E31ED" w:rsidRPr="001D780A">
        <w:rPr>
          <w:rFonts w:ascii="Arial" w:hAnsi="Arial" w:cs="Arial"/>
        </w:rPr>
        <w:t>Phishing</w:t>
      </w:r>
      <w:proofErr w:type="spellEnd"/>
      <w:r w:rsidR="000E31ED" w:rsidRPr="001D780A">
        <w:rPr>
          <w:rFonts w:ascii="Arial" w:hAnsi="Arial" w:cs="Arial"/>
        </w:rPr>
        <w:t xml:space="preserve"> – wszystko co „powiesz” (w sieci) może zostać użyte przeciwko Tobie</w:t>
      </w:r>
      <w:r w:rsidR="00064422">
        <w:rPr>
          <w:rFonts w:ascii="Arial" w:hAnsi="Arial" w:cs="Arial"/>
        </w:rPr>
        <w:t>;</w:t>
      </w:r>
      <w:r w:rsidR="000E31ED" w:rsidRPr="001D780A">
        <w:rPr>
          <w:rFonts w:ascii="Arial" w:hAnsi="Arial" w:cs="Arial"/>
        </w:rPr>
        <w:t xml:space="preserve"> </w:t>
      </w:r>
      <w:r w:rsidR="006E084C" w:rsidRPr="001D780A">
        <w:t xml:space="preserve"> </w:t>
      </w:r>
    </w:p>
    <w:p w14:paraId="5F0FEFD4" w14:textId="114F00FC" w:rsidR="006E084C" w:rsidRPr="001D780A" w:rsidRDefault="00273B77" w:rsidP="00A609FE">
      <w:pPr>
        <w:pStyle w:val="Akapitzlist"/>
        <w:numPr>
          <w:ilvl w:val="0"/>
          <w:numId w:val="2"/>
        </w:numPr>
        <w:spacing w:after="63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E084C" w:rsidRPr="001D780A">
        <w:rPr>
          <w:rFonts w:ascii="Arial" w:hAnsi="Arial" w:cs="Arial"/>
        </w:rPr>
        <w:t xml:space="preserve">Krótkie przypomnienie szkolenia </w:t>
      </w:r>
      <w:proofErr w:type="spellStart"/>
      <w:r w:rsidR="006E084C" w:rsidRPr="001D780A">
        <w:rPr>
          <w:rFonts w:ascii="Arial" w:hAnsi="Arial" w:cs="Arial"/>
        </w:rPr>
        <w:t>pn</w:t>
      </w:r>
      <w:proofErr w:type="spellEnd"/>
      <w:r w:rsidR="006E084C" w:rsidRPr="001D780A">
        <w:rPr>
          <w:rFonts w:ascii="Arial" w:hAnsi="Arial" w:cs="Arial"/>
        </w:rPr>
        <w:t xml:space="preserve">: „Podstawy </w:t>
      </w:r>
      <w:proofErr w:type="spellStart"/>
      <w:r w:rsidR="006E084C" w:rsidRPr="001D780A">
        <w:rPr>
          <w:rFonts w:ascii="Arial" w:hAnsi="Arial" w:cs="Arial"/>
        </w:rPr>
        <w:t>cybebezpieczeństwa</w:t>
      </w:r>
      <w:proofErr w:type="spellEnd"/>
      <w:r w:rsidR="006E084C" w:rsidRPr="001D780A">
        <w:rPr>
          <w:rFonts w:ascii="Arial" w:hAnsi="Arial" w:cs="Arial"/>
        </w:rPr>
        <w:t xml:space="preserve">”; </w:t>
      </w:r>
    </w:p>
    <w:p w14:paraId="01708D6F" w14:textId="2A33E963" w:rsidR="006E084C" w:rsidRPr="001D780A" w:rsidRDefault="005F5388" w:rsidP="00A609FE">
      <w:pPr>
        <w:pStyle w:val="Default"/>
        <w:numPr>
          <w:ilvl w:val="0"/>
          <w:numId w:val="2"/>
        </w:numPr>
        <w:spacing w:after="63" w:line="360" w:lineRule="auto"/>
      </w:pPr>
      <w:r>
        <w:t xml:space="preserve"> </w:t>
      </w:r>
      <w:r w:rsidR="006E084C" w:rsidRPr="001D780A">
        <w:t xml:space="preserve">Podsumowanie ostatnich lat w </w:t>
      </w:r>
      <w:proofErr w:type="spellStart"/>
      <w:r w:rsidR="006E084C" w:rsidRPr="001D780A">
        <w:t>cyberbezpieczeństwie</w:t>
      </w:r>
      <w:proofErr w:type="spellEnd"/>
      <w:r w:rsidR="00064422">
        <w:t>;</w:t>
      </w:r>
      <w:r w:rsidR="006E084C" w:rsidRPr="001D780A">
        <w:t xml:space="preserve"> </w:t>
      </w:r>
    </w:p>
    <w:p w14:paraId="55EE80A3" w14:textId="7621FF60" w:rsidR="006E084C" w:rsidRPr="001D780A" w:rsidRDefault="00273B77" w:rsidP="00A609FE">
      <w:pPr>
        <w:pStyle w:val="Default"/>
        <w:numPr>
          <w:ilvl w:val="0"/>
          <w:numId w:val="2"/>
        </w:numPr>
        <w:spacing w:after="63" w:line="360" w:lineRule="auto"/>
      </w:pPr>
      <w:r>
        <w:t xml:space="preserve"> </w:t>
      </w:r>
      <w:r w:rsidR="006E084C" w:rsidRPr="001D780A">
        <w:t xml:space="preserve">AI - krótkie wprowadzenie do sztucznej inteligencji i przykłady jak może być wykorzystywana przeciwko nam; </w:t>
      </w:r>
    </w:p>
    <w:p w14:paraId="39C9D897" w14:textId="4AA6A558" w:rsidR="006E084C" w:rsidRPr="001D780A" w:rsidRDefault="00273B77" w:rsidP="00A609FE">
      <w:pPr>
        <w:pStyle w:val="Default"/>
        <w:numPr>
          <w:ilvl w:val="0"/>
          <w:numId w:val="2"/>
        </w:numPr>
        <w:spacing w:after="63" w:line="360" w:lineRule="auto"/>
      </w:pPr>
      <w:r>
        <w:t xml:space="preserve"> </w:t>
      </w:r>
      <w:proofErr w:type="spellStart"/>
      <w:r w:rsidR="006E084C" w:rsidRPr="001D780A">
        <w:t>BinB</w:t>
      </w:r>
      <w:proofErr w:type="spellEnd"/>
      <w:r w:rsidR="006E084C" w:rsidRPr="001D780A">
        <w:t xml:space="preserve"> i inne bardziej zaawansowane podszywanie się; </w:t>
      </w:r>
    </w:p>
    <w:p w14:paraId="0F86E2F6" w14:textId="5C191E27" w:rsidR="006E084C" w:rsidRPr="001D780A" w:rsidRDefault="00273B77" w:rsidP="00A609FE">
      <w:pPr>
        <w:pStyle w:val="Default"/>
        <w:numPr>
          <w:ilvl w:val="0"/>
          <w:numId w:val="2"/>
        </w:numPr>
        <w:spacing w:after="63" w:line="360" w:lineRule="auto"/>
      </w:pPr>
      <w:r>
        <w:t xml:space="preserve"> </w:t>
      </w:r>
      <w:r w:rsidR="006E084C" w:rsidRPr="001D780A">
        <w:t xml:space="preserve">Cała prawda o </w:t>
      </w:r>
      <w:proofErr w:type="spellStart"/>
      <w:r w:rsidR="006E084C" w:rsidRPr="001D780A">
        <w:t>VPNach</w:t>
      </w:r>
      <w:proofErr w:type="spellEnd"/>
      <w:r w:rsidR="006E084C" w:rsidRPr="001D780A">
        <w:t xml:space="preserve"> - czym są, co zapewniają a czego nie; </w:t>
      </w:r>
    </w:p>
    <w:p w14:paraId="44BDC37F" w14:textId="3E0B8C7B" w:rsidR="006E084C" w:rsidRPr="001D780A" w:rsidRDefault="00273B77" w:rsidP="00A609FE">
      <w:pPr>
        <w:pStyle w:val="Default"/>
        <w:numPr>
          <w:ilvl w:val="0"/>
          <w:numId w:val="2"/>
        </w:numPr>
        <w:spacing w:after="63" w:line="360" w:lineRule="auto"/>
      </w:pPr>
      <w:r>
        <w:t xml:space="preserve"> </w:t>
      </w:r>
      <w:r w:rsidR="006E084C" w:rsidRPr="001D780A">
        <w:t xml:space="preserve">Kody QR; </w:t>
      </w:r>
    </w:p>
    <w:p w14:paraId="3D873E7F" w14:textId="1DC98F58" w:rsidR="006E084C" w:rsidRPr="001D780A" w:rsidRDefault="00273B77" w:rsidP="00A609FE">
      <w:pPr>
        <w:pStyle w:val="Default"/>
        <w:numPr>
          <w:ilvl w:val="0"/>
          <w:numId w:val="2"/>
        </w:numPr>
        <w:spacing w:after="63" w:line="360" w:lineRule="auto"/>
      </w:pPr>
      <w:r>
        <w:t xml:space="preserve"> </w:t>
      </w:r>
      <w:proofErr w:type="spellStart"/>
      <w:r w:rsidR="006E084C" w:rsidRPr="001D780A">
        <w:t>MitM</w:t>
      </w:r>
      <w:proofErr w:type="spellEnd"/>
      <w:r w:rsidR="006E084C" w:rsidRPr="001D780A">
        <w:t xml:space="preserve"> - nie tylko </w:t>
      </w:r>
      <w:proofErr w:type="spellStart"/>
      <w:r w:rsidR="006E084C" w:rsidRPr="001D780A">
        <w:t>WiFi</w:t>
      </w:r>
      <w:proofErr w:type="spellEnd"/>
      <w:r w:rsidR="006E084C" w:rsidRPr="001D780A">
        <w:t xml:space="preserve"> można podsłuchiwać; </w:t>
      </w:r>
    </w:p>
    <w:p w14:paraId="08756488" w14:textId="5A7FB5CD" w:rsidR="006E084C" w:rsidRPr="001D780A" w:rsidRDefault="00273B77" w:rsidP="00A609FE">
      <w:pPr>
        <w:pStyle w:val="Default"/>
        <w:numPr>
          <w:ilvl w:val="0"/>
          <w:numId w:val="2"/>
        </w:numPr>
        <w:spacing w:after="63" w:line="360" w:lineRule="auto"/>
      </w:pPr>
      <w:r>
        <w:t xml:space="preserve"> </w:t>
      </w:r>
      <w:r w:rsidR="006E084C" w:rsidRPr="001D780A">
        <w:t xml:space="preserve">Uwaga na WhatsAppa; </w:t>
      </w:r>
    </w:p>
    <w:p w14:paraId="1A9E7972" w14:textId="103BA042" w:rsidR="006E084C" w:rsidRPr="001D780A" w:rsidRDefault="00273B77" w:rsidP="00A609FE">
      <w:pPr>
        <w:pStyle w:val="Default"/>
        <w:numPr>
          <w:ilvl w:val="0"/>
          <w:numId w:val="2"/>
        </w:numPr>
        <w:spacing w:line="360" w:lineRule="auto"/>
      </w:pPr>
      <w:r>
        <w:t xml:space="preserve"> </w:t>
      </w:r>
      <w:r w:rsidR="006E084C" w:rsidRPr="001D780A">
        <w:t xml:space="preserve">Fałszywe aplikacje na telefon. </w:t>
      </w:r>
    </w:p>
    <w:p w14:paraId="287DBF93" w14:textId="77777777" w:rsidR="006E084C" w:rsidRPr="000E31ED" w:rsidRDefault="006E084C" w:rsidP="001D780A">
      <w:pPr>
        <w:pStyle w:val="Akapitzlist"/>
        <w:rPr>
          <w:rFonts w:ascii="Arial" w:hAnsi="Arial" w:cs="Arial"/>
        </w:rPr>
      </w:pPr>
    </w:p>
    <w:p w14:paraId="7FF3630B" w14:textId="77777777" w:rsidR="000E31ED" w:rsidRPr="00351D81" w:rsidRDefault="000E31ED" w:rsidP="00351D81">
      <w:pPr>
        <w:rPr>
          <w:rFonts w:ascii="Arial" w:hAnsi="Arial" w:cs="Arial"/>
          <w:u w:val="single"/>
        </w:rPr>
      </w:pPr>
    </w:p>
    <w:sectPr w:rsidR="000E31ED" w:rsidRPr="00351D8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1CCC1" w14:textId="77777777" w:rsidR="000A608A" w:rsidRDefault="000A608A" w:rsidP="0059122D">
      <w:pPr>
        <w:spacing w:after="0" w:line="240" w:lineRule="auto"/>
      </w:pPr>
      <w:r>
        <w:separator/>
      </w:r>
    </w:p>
  </w:endnote>
  <w:endnote w:type="continuationSeparator" w:id="0">
    <w:p w14:paraId="78153E67" w14:textId="77777777" w:rsidR="000A608A" w:rsidRDefault="000A608A" w:rsidP="0059122D">
      <w:pPr>
        <w:spacing w:after="0" w:line="240" w:lineRule="auto"/>
      </w:pPr>
      <w:r>
        <w:continuationSeparator/>
      </w:r>
    </w:p>
  </w:endnote>
  <w:endnote w:type="continuationNotice" w:id="1">
    <w:p w14:paraId="67C276C8" w14:textId="77777777" w:rsidR="000A608A" w:rsidRDefault="000A60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1B259" w14:textId="60FCAD08" w:rsidR="0059122D" w:rsidRDefault="00D4191C">
    <w:pPr>
      <w:pStyle w:val="Stopka"/>
    </w:pPr>
    <w:r>
      <w:rPr>
        <w:noProof/>
      </w:rPr>
      <w:drawing>
        <wp:inline distT="0" distB="0" distL="0" distR="0" wp14:anchorId="5841BD5B" wp14:editId="3688F18C">
          <wp:extent cx="5760720" cy="596265"/>
          <wp:effectExtent l="0" t="0" r="0" b="0"/>
          <wp:docPr id="28341001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4E22C" w14:textId="77777777" w:rsidR="000A608A" w:rsidRDefault="000A608A" w:rsidP="0059122D">
      <w:pPr>
        <w:spacing w:after="0" w:line="240" w:lineRule="auto"/>
      </w:pPr>
      <w:r>
        <w:separator/>
      </w:r>
    </w:p>
  </w:footnote>
  <w:footnote w:type="continuationSeparator" w:id="0">
    <w:p w14:paraId="3F02CD20" w14:textId="77777777" w:rsidR="000A608A" w:rsidRDefault="000A608A" w:rsidP="0059122D">
      <w:pPr>
        <w:spacing w:after="0" w:line="240" w:lineRule="auto"/>
      </w:pPr>
      <w:r>
        <w:continuationSeparator/>
      </w:r>
    </w:p>
  </w:footnote>
  <w:footnote w:type="continuationNotice" w:id="1">
    <w:p w14:paraId="0D80222C" w14:textId="77777777" w:rsidR="000A608A" w:rsidRDefault="000A60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C5B57" w14:textId="10E18FB2" w:rsidR="0059122D" w:rsidRDefault="00D4191C">
    <w:pPr>
      <w:pStyle w:val="Nagwek"/>
    </w:pPr>
    <w:r>
      <w:rPr>
        <w:noProof/>
      </w:rPr>
      <w:drawing>
        <wp:inline distT="0" distB="0" distL="0" distR="0" wp14:anchorId="62169C0B" wp14:editId="3D4BC778">
          <wp:extent cx="5760720" cy="596265"/>
          <wp:effectExtent l="0" t="0" r="0" b="0"/>
          <wp:docPr id="10040629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3E40CC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D11337"/>
    <w:multiLevelType w:val="hybridMultilevel"/>
    <w:tmpl w:val="C54A536A"/>
    <w:lvl w:ilvl="0" w:tplc="8690C1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139E2"/>
    <w:multiLevelType w:val="hybridMultilevel"/>
    <w:tmpl w:val="4E103B44"/>
    <w:lvl w:ilvl="0" w:tplc="1E6CA0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474598">
    <w:abstractNumId w:val="2"/>
  </w:num>
  <w:num w:numId="2" w16cid:durableId="1940023052">
    <w:abstractNumId w:val="1"/>
  </w:num>
  <w:num w:numId="3" w16cid:durableId="555701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61"/>
    <w:rsid w:val="000023C8"/>
    <w:rsid w:val="0000770B"/>
    <w:rsid w:val="000243C3"/>
    <w:rsid w:val="00033E5E"/>
    <w:rsid w:val="00044EB3"/>
    <w:rsid w:val="0004630B"/>
    <w:rsid w:val="00052A84"/>
    <w:rsid w:val="0006385E"/>
    <w:rsid w:val="00064422"/>
    <w:rsid w:val="00085516"/>
    <w:rsid w:val="000968B1"/>
    <w:rsid w:val="000A608A"/>
    <w:rsid w:val="000B5B5A"/>
    <w:rsid w:val="000E31ED"/>
    <w:rsid w:val="000F7C5A"/>
    <w:rsid w:val="00100BC1"/>
    <w:rsid w:val="00123F81"/>
    <w:rsid w:val="00141332"/>
    <w:rsid w:val="0014714E"/>
    <w:rsid w:val="00151103"/>
    <w:rsid w:val="001622E4"/>
    <w:rsid w:val="00176D69"/>
    <w:rsid w:val="0018176A"/>
    <w:rsid w:val="0018464B"/>
    <w:rsid w:val="001B3836"/>
    <w:rsid w:val="001C0D4E"/>
    <w:rsid w:val="001D780A"/>
    <w:rsid w:val="001E3C61"/>
    <w:rsid w:val="001F7311"/>
    <w:rsid w:val="00234ED4"/>
    <w:rsid w:val="00261C33"/>
    <w:rsid w:val="00273B77"/>
    <w:rsid w:val="00284554"/>
    <w:rsid w:val="0029462D"/>
    <w:rsid w:val="002D0361"/>
    <w:rsid w:val="002D3DB0"/>
    <w:rsid w:val="00344462"/>
    <w:rsid w:val="00351D81"/>
    <w:rsid w:val="00354EDE"/>
    <w:rsid w:val="00370A4A"/>
    <w:rsid w:val="00385E75"/>
    <w:rsid w:val="003C2B3A"/>
    <w:rsid w:val="003D5E0F"/>
    <w:rsid w:val="003E04DC"/>
    <w:rsid w:val="00421627"/>
    <w:rsid w:val="00452A9A"/>
    <w:rsid w:val="00473167"/>
    <w:rsid w:val="004C37D0"/>
    <w:rsid w:val="004C3A10"/>
    <w:rsid w:val="004F22E6"/>
    <w:rsid w:val="004F6E73"/>
    <w:rsid w:val="00511FE4"/>
    <w:rsid w:val="00520C00"/>
    <w:rsid w:val="005272B5"/>
    <w:rsid w:val="00531C83"/>
    <w:rsid w:val="00557359"/>
    <w:rsid w:val="005633A5"/>
    <w:rsid w:val="00574A8B"/>
    <w:rsid w:val="0058190C"/>
    <w:rsid w:val="00581921"/>
    <w:rsid w:val="0058789B"/>
    <w:rsid w:val="0059122D"/>
    <w:rsid w:val="00592440"/>
    <w:rsid w:val="005B4E9A"/>
    <w:rsid w:val="005E01ED"/>
    <w:rsid w:val="005E25D5"/>
    <w:rsid w:val="005F5388"/>
    <w:rsid w:val="006135A9"/>
    <w:rsid w:val="00614BE7"/>
    <w:rsid w:val="0062512B"/>
    <w:rsid w:val="006461E4"/>
    <w:rsid w:val="00663240"/>
    <w:rsid w:val="0067149A"/>
    <w:rsid w:val="006A7F37"/>
    <w:rsid w:val="006C209C"/>
    <w:rsid w:val="006D662A"/>
    <w:rsid w:val="006E084C"/>
    <w:rsid w:val="006E49E3"/>
    <w:rsid w:val="00701DC6"/>
    <w:rsid w:val="007030B7"/>
    <w:rsid w:val="00723432"/>
    <w:rsid w:val="0072702B"/>
    <w:rsid w:val="00730B0F"/>
    <w:rsid w:val="00731A89"/>
    <w:rsid w:val="00772656"/>
    <w:rsid w:val="007A7747"/>
    <w:rsid w:val="008007CD"/>
    <w:rsid w:val="008114A6"/>
    <w:rsid w:val="00832D72"/>
    <w:rsid w:val="00891B2A"/>
    <w:rsid w:val="0089328B"/>
    <w:rsid w:val="008A5359"/>
    <w:rsid w:val="009737E2"/>
    <w:rsid w:val="00991458"/>
    <w:rsid w:val="009917C0"/>
    <w:rsid w:val="0099619D"/>
    <w:rsid w:val="009A7A47"/>
    <w:rsid w:val="009D0B26"/>
    <w:rsid w:val="009F2921"/>
    <w:rsid w:val="00A24F5D"/>
    <w:rsid w:val="00A37239"/>
    <w:rsid w:val="00A41EF6"/>
    <w:rsid w:val="00A45488"/>
    <w:rsid w:val="00A609FE"/>
    <w:rsid w:val="00AA046D"/>
    <w:rsid w:val="00AC6C4E"/>
    <w:rsid w:val="00AF21E8"/>
    <w:rsid w:val="00AF707C"/>
    <w:rsid w:val="00B01BA2"/>
    <w:rsid w:val="00B32AA5"/>
    <w:rsid w:val="00B924DF"/>
    <w:rsid w:val="00B92B54"/>
    <w:rsid w:val="00B96DD3"/>
    <w:rsid w:val="00BB4C82"/>
    <w:rsid w:val="00BE6473"/>
    <w:rsid w:val="00BF4D43"/>
    <w:rsid w:val="00BF5B0E"/>
    <w:rsid w:val="00C05CC1"/>
    <w:rsid w:val="00C5454C"/>
    <w:rsid w:val="00C87594"/>
    <w:rsid w:val="00CA446A"/>
    <w:rsid w:val="00CB7508"/>
    <w:rsid w:val="00CD5928"/>
    <w:rsid w:val="00D36791"/>
    <w:rsid w:val="00D4191C"/>
    <w:rsid w:val="00D632E5"/>
    <w:rsid w:val="00D84459"/>
    <w:rsid w:val="00D915E5"/>
    <w:rsid w:val="00D92358"/>
    <w:rsid w:val="00DD1EE9"/>
    <w:rsid w:val="00DE110F"/>
    <w:rsid w:val="00DE52F8"/>
    <w:rsid w:val="00DF1B6F"/>
    <w:rsid w:val="00E068E3"/>
    <w:rsid w:val="00E40844"/>
    <w:rsid w:val="00E62567"/>
    <w:rsid w:val="00E80C19"/>
    <w:rsid w:val="00EA0BE5"/>
    <w:rsid w:val="00EB4F0C"/>
    <w:rsid w:val="00F67185"/>
    <w:rsid w:val="00F72546"/>
    <w:rsid w:val="00F730DC"/>
    <w:rsid w:val="00FA00AF"/>
    <w:rsid w:val="00FC785B"/>
    <w:rsid w:val="00FE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BCF13"/>
  <w15:chartTrackingRefBased/>
  <w15:docId w15:val="{EB13D396-AF1F-4B11-A884-4FDA67B6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0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0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03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0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0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0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0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0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0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0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0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0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03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03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03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03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03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03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0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0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0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0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03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03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03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0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3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036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91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22D"/>
  </w:style>
  <w:style w:type="paragraph" w:styleId="Stopka">
    <w:name w:val="footer"/>
    <w:basedOn w:val="Normalny"/>
    <w:link w:val="StopkaZnak"/>
    <w:uiPriority w:val="99"/>
    <w:unhideWhenUsed/>
    <w:rsid w:val="00591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22D"/>
  </w:style>
  <w:style w:type="paragraph" w:customStyle="1" w:styleId="Default">
    <w:name w:val="Default"/>
    <w:rsid w:val="006E08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c6f2a7-4b03-4673-be77-9ad08c95ef6a" xsi:nil="true"/>
    <lcf76f155ced4ddcb4097134ff3c332f xmlns="d31557f1-dc6a-4dbc-8eff-154a282ad57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720AAB07F18428FEEC2EF7D36A92C" ma:contentTypeVersion="10" ma:contentTypeDescription="Create a new document." ma:contentTypeScope="" ma:versionID="d7f734480abc9aa883fef4fde8812124">
  <xsd:schema xmlns:xsd="http://www.w3.org/2001/XMLSchema" xmlns:xs="http://www.w3.org/2001/XMLSchema" xmlns:p="http://schemas.microsoft.com/office/2006/metadata/properties" xmlns:ns2="d31557f1-dc6a-4dbc-8eff-154a282ad576" xmlns:ns3="91c6f2a7-4b03-4673-be77-9ad08c95ef6a" targetNamespace="http://schemas.microsoft.com/office/2006/metadata/properties" ma:root="true" ma:fieldsID="06204a3a16f1a6027b5e5c0becc934c4" ns2:_="" ns3:_="">
    <xsd:import namespace="d31557f1-dc6a-4dbc-8eff-154a282ad576"/>
    <xsd:import namespace="91c6f2a7-4b03-4673-be77-9ad08c95e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557f1-dc6a-4dbc-8eff-154a282ad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db43e73-5050-41d3-af0c-d130cdeff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6f2a7-4b03-4673-be77-9ad08c95ef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60e5aea-cba7-4ba8-a1ee-ed740381ee97}" ma:internalName="TaxCatchAll" ma:showField="CatchAllData" ma:web="91c6f2a7-4b03-4673-be77-9ad08c95e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CB81AC-1731-46A5-AA23-CFBB7531B8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41D5AE-5E89-4E07-A84F-BBFA7C8FA4BB}">
  <ds:schemaRefs>
    <ds:schemaRef ds:uri="http://schemas.microsoft.com/office/2006/metadata/properties"/>
    <ds:schemaRef ds:uri="http://schemas.microsoft.com/office/infopath/2007/PartnerControls"/>
    <ds:schemaRef ds:uri="91c6f2a7-4b03-4673-be77-9ad08c95ef6a"/>
    <ds:schemaRef ds:uri="d31557f1-dc6a-4dbc-8eff-154a282ad576"/>
  </ds:schemaRefs>
</ds:datastoreItem>
</file>

<file path=customXml/itemProps3.xml><?xml version="1.0" encoding="utf-8"?>
<ds:datastoreItem xmlns:ds="http://schemas.openxmlformats.org/officeDocument/2006/customXml" ds:itemID="{214F5E76-4B16-4906-9D47-12DD22079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557f1-dc6a-4dbc-8eff-154a282ad576"/>
    <ds:schemaRef ds:uri="91c6f2a7-4b03-4673-be77-9ad08c95e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600</Words>
  <Characters>3600</Characters>
  <Application>Microsoft Office Word</Application>
  <DocSecurity>4</DocSecurity>
  <Lines>30</Lines>
  <Paragraphs>8</Paragraphs>
  <ScaleCrop>false</ScaleCrop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Budziszewska</dc:creator>
  <cp:keywords/>
  <dc:description/>
  <cp:lastModifiedBy>Paweł Janczak</cp:lastModifiedBy>
  <cp:revision>2</cp:revision>
  <dcterms:created xsi:type="dcterms:W3CDTF">2026-05-28T12:49:00Z</dcterms:created>
  <dcterms:modified xsi:type="dcterms:W3CDTF">2026-05-28T12:49:00Z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0x010100281720AAB07F18428FEEC2EF7D36A92C</vt:lpwstr>
  </property>
  <property fmtid="{D5CDD505-2E9C-101B-9397-08002B2CF9AE}" pid="3" name="MediaServiceImageTags">
    <vt:lpwstr/>
  </property>
</Properties>
</file>